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90" w:rsidRPr="00CE7931" w:rsidRDefault="00A40C7D" w:rsidP="009F5F61">
      <w:pPr>
        <w:jc w:val="center"/>
        <w:rPr>
          <w:b/>
          <w:i/>
          <w:color w:val="FF0000"/>
          <w:sz w:val="96"/>
          <w:szCs w:val="96"/>
        </w:rPr>
      </w:pPr>
      <w:r>
        <w:rPr>
          <w:b/>
          <w:i/>
          <w:noProof/>
          <w:color w:val="FF0000"/>
          <w:sz w:val="36"/>
          <w:szCs w:val="36"/>
          <w:lang w:val="hr-HR" w:eastAsia="hr-H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404495</wp:posOffset>
            </wp:positionV>
            <wp:extent cx="804545" cy="804545"/>
            <wp:effectExtent l="19050" t="0" r="0" b="0"/>
            <wp:wrapNone/>
            <wp:docPr id="10" name="Picture 10" descr="http://www.picgifs.com/graphics/c/christmas-advent/graphics-christmas-advent-8582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icgifs.com/graphics/c/christmas-advent/graphics-christmas-advent-858274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826" w:rsidRPr="00CE7931">
        <w:rPr>
          <w:b/>
          <w:i/>
          <w:color w:val="FF0000"/>
          <w:sz w:val="96"/>
          <w:szCs w:val="96"/>
        </w:rPr>
        <w:t>ADVENT U AUSTRIJI</w:t>
      </w:r>
    </w:p>
    <w:p w:rsidR="00FB0826" w:rsidRPr="00CE7931" w:rsidRDefault="00A40C7D" w:rsidP="00B7636D">
      <w:pPr>
        <w:jc w:val="center"/>
        <w:rPr>
          <w:b/>
          <w:i/>
          <w:color w:val="518E40"/>
          <w:sz w:val="48"/>
          <w:szCs w:val="48"/>
        </w:rPr>
      </w:pPr>
      <w:r>
        <w:rPr>
          <w:b/>
          <w:i/>
          <w:noProof/>
          <w:color w:val="518E40"/>
          <w:sz w:val="36"/>
          <w:szCs w:val="36"/>
          <w:lang w:val="hr-HR"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0</wp:posOffset>
            </wp:positionV>
            <wp:extent cx="825500" cy="508000"/>
            <wp:effectExtent l="19050" t="0" r="0" b="0"/>
            <wp:wrapNone/>
            <wp:docPr id="11" name="Picture 11" descr="https://blog.moortaube.de/fp-content/images/adven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log.moortaube.de/fp-content/images/advent_4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454" w:rsidRPr="00CE7931">
        <w:rPr>
          <w:b/>
          <w:i/>
          <w:color w:val="518E40"/>
          <w:sz w:val="48"/>
          <w:szCs w:val="48"/>
        </w:rPr>
        <w:t>GRAZ –</w:t>
      </w:r>
      <w:r w:rsidR="00FB0826" w:rsidRPr="00CE7931">
        <w:rPr>
          <w:b/>
          <w:i/>
          <w:color w:val="518E40"/>
          <w:sz w:val="48"/>
          <w:szCs w:val="48"/>
        </w:rPr>
        <w:t xml:space="preserve"> </w:t>
      </w:r>
      <w:r w:rsidR="007447CE" w:rsidRPr="00CE7931">
        <w:rPr>
          <w:b/>
          <w:i/>
          <w:color w:val="518E40"/>
          <w:sz w:val="48"/>
          <w:szCs w:val="48"/>
        </w:rPr>
        <w:t>EISENSTADT</w:t>
      </w:r>
      <w:r w:rsidR="00A44454" w:rsidRPr="00CE7931">
        <w:rPr>
          <w:b/>
          <w:i/>
          <w:color w:val="518E40"/>
          <w:sz w:val="48"/>
          <w:szCs w:val="48"/>
        </w:rPr>
        <w:t xml:space="preserve"> - BEČ</w:t>
      </w:r>
      <w:r w:rsidR="00BB045A" w:rsidRPr="00CE7931">
        <w:rPr>
          <w:b/>
          <w:i/>
          <w:color w:val="518E40"/>
          <w:sz w:val="48"/>
          <w:szCs w:val="48"/>
        </w:rPr>
        <w:t xml:space="preserve"> </w:t>
      </w:r>
    </w:p>
    <w:p w:rsidR="00D94EF2" w:rsidRPr="007C04FE" w:rsidRDefault="00D94EF2" w:rsidP="00FB0826">
      <w:pPr>
        <w:jc w:val="center"/>
        <w:rPr>
          <w:b/>
          <w:i/>
          <w:color w:val="FF0000"/>
          <w:sz w:val="36"/>
          <w:szCs w:val="36"/>
        </w:rPr>
      </w:pPr>
    </w:p>
    <w:p w:rsidR="00FB0826" w:rsidRPr="00EF7288" w:rsidRDefault="007C04FE" w:rsidP="00BD454A">
      <w:pPr>
        <w:jc w:val="right"/>
        <w:rPr>
          <w:sz w:val="16"/>
          <w:szCs w:val="16"/>
        </w:rPr>
      </w:pPr>
      <w:r w:rsidRPr="007C04FE">
        <w:rPr>
          <w:sz w:val="16"/>
          <w:szCs w:val="16"/>
        </w:rPr>
        <w:t xml:space="preserve"> </w:t>
      </w:r>
      <w:r w:rsidR="0053124E">
        <w:rPr>
          <w:sz w:val="16"/>
          <w:szCs w:val="16"/>
        </w:rPr>
        <w:t>624</w:t>
      </w:r>
      <w:r w:rsidR="00BD454A" w:rsidRPr="00EF7288">
        <w:rPr>
          <w:sz w:val="16"/>
          <w:szCs w:val="16"/>
        </w:rPr>
        <w:t>-</w:t>
      </w:r>
      <w:r w:rsidR="00EF7288" w:rsidRPr="00EF7288">
        <w:rPr>
          <w:sz w:val="16"/>
          <w:szCs w:val="16"/>
        </w:rPr>
        <w:t>2016</w:t>
      </w:r>
    </w:p>
    <w:tbl>
      <w:tblPr>
        <w:tblpPr w:leftFromText="180" w:rightFromText="180" w:vertAnchor="text" w:tblpX="2268" w:tblpY="1"/>
        <w:tblOverlap w:val="never"/>
        <w:tblW w:w="8100" w:type="dxa"/>
        <w:tblLayout w:type="fixed"/>
        <w:tblLook w:val="01E0"/>
      </w:tblPr>
      <w:tblGrid>
        <w:gridCol w:w="1440"/>
        <w:gridCol w:w="6660"/>
      </w:tblGrid>
      <w:tr w:rsidR="00F51A5D" w:rsidRPr="001E2C2B" w:rsidTr="00CE7931">
        <w:tc>
          <w:tcPr>
            <w:tcW w:w="1440" w:type="dxa"/>
          </w:tcPr>
          <w:p w:rsidR="001E2C2B" w:rsidRDefault="00D92DFC" w:rsidP="00CE7931">
            <w:pPr>
              <w:jc w:val="center"/>
              <w:rPr>
                <w:sz w:val="22"/>
                <w:szCs w:val="22"/>
              </w:rPr>
            </w:pPr>
            <w:r w:rsidRPr="001E2C2B">
              <w:rPr>
                <w:sz w:val="22"/>
                <w:szCs w:val="22"/>
              </w:rPr>
              <w:t>1</w:t>
            </w:r>
            <w:r w:rsidR="00A44454" w:rsidRPr="001E2C2B">
              <w:rPr>
                <w:sz w:val="22"/>
                <w:szCs w:val="22"/>
              </w:rPr>
              <w:t>6</w:t>
            </w:r>
            <w:r w:rsidR="00032C8C">
              <w:rPr>
                <w:sz w:val="22"/>
                <w:szCs w:val="22"/>
              </w:rPr>
              <w:t>.12.2016</w:t>
            </w:r>
            <w:r w:rsidR="00FF5A45" w:rsidRPr="001E2C2B">
              <w:rPr>
                <w:sz w:val="22"/>
                <w:szCs w:val="22"/>
              </w:rPr>
              <w:t>.</w:t>
            </w:r>
          </w:p>
          <w:p w:rsidR="00F51A5D" w:rsidRPr="001E2C2B" w:rsidRDefault="00FF5A45" w:rsidP="00CE7931">
            <w:pPr>
              <w:jc w:val="center"/>
              <w:rPr>
                <w:sz w:val="22"/>
                <w:szCs w:val="22"/>
              </w:rPr>
            </w:pPr>
            <w:r w:rsidRPr="001E2C2B">
              <w:rPr>
                <w:sz w:val="22"/>
                <w:szCs w:val="22"/>
              </w:rPr>
              <w:t>petak</w:t>
            </w:r>
          </w:p>
          <w:p w:rsidR="00FB0826" w:rsidRPr="001E2C2B" w:rsidRDefault="00FB0826" w:rsidP="00CE7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4D541C" w:rsidRDefault="00F51A5D" w:rsidP="00CE7931">
            <w:pPr>
              <w:pStyle w:val="NoSpacing"/>
              <w:jc w:val="both"/>
              <w:rPr>
                <w:sz w:val="4"/>
                <w:szCs w:val="4"/>
              </w:rPr>
            </w:pPr>
            <w:r w:rsidRPr="001E2C2B">
              <w:rPr>
                <w:sz w:val="22"/>
                <w:szCs w:val="22"/>
              </w:rPr>
              <w:t xml:space="preserve">Polazak u </w:t>
            </w:r>
            <w:r w:rsidR="00BC6363" w:rsidRPr="001E2C2B">
              <w:rPr>
                <w:sz w:val="22"/>
                <w:szCs w:val="22"/>
              </w:rPr>
              <w:t>6,3</w:t>
            </w:r>
            <w:r w:rsidR="005E04BE" w:rsidRPr="001E2C2B">
              <w:rPr>
                <w:sz w:val="22"/>
                <w:szCs w:val="22"/>
              </w:rPr>
              <w:t>0</w:t>
            </w:r>
            <w:r w:rsidRPr="001E2C2B">
              <w:rPr>
                <w:sz w:val="22"/>
                <w:szCs w:val="22"/>
              </w:rPr>
              <w:t xml:space="preserve"> sati iz Sukoišanske ulice u Splitu autocestom prema Zagrebu i dalje prema </w:t>
            </w:r>
            <w:r w:rsidR="007C04FE" w:rsidRPr="001E2C2B">
              <w:rPr>
                <w:sz w:val="22"/>
                <w:szCs w:val="22"/>
              </w:rPr>
              <w:t>Grazu</w:t>
            </w:r>
            <w:r w:rsidRPr="001E2C2B">
              <w:rPr>
                <w:sz w:val="22"/>
                <w:szCs w:val="22"/>
              </w:rPr>
              <w:t xml:space="preserve"> uz kraća stajanja. </w:t>
            </w:r>
            <w:r w:rsidR="007C04FE" w:rsidRPr="001E2C2B">
              <w:rPr>
                <w:sz w:val="22"/>
                <w:szCs w:val="22"/>
              </w:rPr>
              <w:t xml:space="preserve">Razgled </w:t>
            </w:r>
            <w:r w:rsidR="007447CE" w:rsidRPr="001E2C2B">
              <w:rPr>
                <w:b/>
                <w:i/>
                <w:sz w:val="22"/>
                <w:szCs w:val="22"/>
              </w:rPr>
              <w:t>Graza</w:t>
            </w:r>
            <w:r w:rsidR="007447CE" w:rsidRPr="001E2C2B">
              <w:rPr>
                <w:sz w:val="22"/>
                <w:szCs w:val="22"/>
              </w:rPr>
              <w:t xml:space="preserve">, </w:t>
            </w:r>
            <w:r w:rsidR="007C04FE" w:rsidRPr="001E2C2B">
              <w:rPr>
                <w:sz w:val="22"/>
                <w:szCs w:val="22"/>
              </w:rPr>
              <w:t>drugog po veličini grada u Austriji, smještenog u predalpskom p</w:t>
            </w:r>
            <w:r w:rsidR="00BB045A" w:rsidRPr="001E2C2B">
              <w:rPr>
                <w:sz w:val="22"/>
                <w:szCs w:val="22"/>
              </w:rPr>
              <w:t>rostoru, čijim središtem protječe</w:t>
            </w:r>
            <w:r w:rsidR="007C04FE" w:rsidRPr="001E2C2B">
              <w:rPr>
                <w:sz w:val="22"/>
                <w:szCs w:val="22"/>
              </w:rPr>
              <w:t xml:space="preserve"> rijeka Mura. Nastavak vožnje do </w:t>
            </w:r>
            <w:r w:rsidR="007447CE" w:rsidRPr="001E2C2B">
              <w:rPr>
                <w:sz w:val="22"/>
                <w:szCs w:val="22"/>
              </w:rPr>
              <w:t>Eisenstadta</w:t>
            </w:r>
            <w:r w:rsidR="00C04C80" w:rsidRPr="001E2C2B">
              <w:rPr>
                <w:sz w:val="22"/>
                <w:szCs w:val="22"/>
              </w:rPr>
              <w:t xml:space="preserve"> ili Željeznog,</w:t>
            </w:r>
            <w:r w:rsidR="00CE7931" w:rsidRPr="001E2C2B">
              <w:rPr>
                <w:sz w:val="22"/>
                <w:szCs w:val="22"/>
              </w:rPr>
              <w:t xml:space="preserve"> glavnog grada austrijsk</w:t>
            </w:r>
            <w:r w:rsidR="00806E0D" w:rsidRPr="001E2C2B">
              <w:rPr>
                <w:sz w:val="22"/>
                <w:szCs w:val="22"/>
              </w:rPr>
              <w:t xml:space="preserve">e pokrajine Gradišće, </w:t>
            </w:r>
            <w:r w:rsidR="00CE7931" w:rsidRPr="001E2C2B">
              <w:rPr>
                <w:sz w:val="22"/>
                <w:szCs w:val="22"/>
              </w:rPr>
              <w:t>udaljeno</w:t>
            </w:r>
            <w:r w:rsidR="00806E0D" w:rsidRPr="001E2C2B">
              <w:rPr>
                <w:sz w:val="22"/>
                <w:szCs w:val="22"/>
              </w:rPr>
              <w:t>g</w:t>
            </w:r>
            <w:r w:rsidR="00BB045A" w:rsidRPr="001E2C2B">
              <w:rPr>
                <w:sz w:val="22"/>
                <w:szCs w:val="22"/>
              </w:rPr>
              <w:t xml:space="preserve"> pola sata vožnje od Beča</w:t>
            </w:r>
            <w:r w:rsidR="007447CE" w:rsidRPr="001E2C2B">
              <w:rPr>
                <w:sz w:val="22"/>
                <w:szCs w:val="22"/>
              </w:rPr>
              <w:t>.</w:t>
            </w:r>
            <w:r w:rsidR="007C04FE" w:rsidRPr="001E2C2B">
              <w:rPr>
                <w:sz w:val="22"/>
                <w:szCs w:val="22"/>
              </w:rPr>
              <w:t xml:space="preserve"> Smještaj u hotel. Večera. Po želji grupe odlazak u večernju šetnju</w:t>
            </w:r>
            <w:r w:rsidR="003836FE">
              <w:rPr>
                <w:sz w:val="22"/>
                <w:szCs w:val="22"/>
              </w:rPr>
              <w:t>.</w:t>
            </w:r>
            <w:r w:rsidR="007C04FE" w:rsidRPr="001E2C2B">
              <w:rPr>
                <w:sz w:val="22"/>
                <w:szCs w:val="22"/>
              </w:rPr>
              <w:t xml:space="preserve"> Noćenje.</w:t>
            </w:r>
          </w:p>
          <w:p w:rsidR="001E2C2B" w:rsidRPr="001E2C2B" w:rsidRDefault="001E2C2B" w:rsidP="00CE7931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F51A5D" w:rsidRPr="001E2C2B" w:rsidTr="00CE7931">
        <w:trPr>
          <w:trHeight w:val="1593"/>
        </w:trPr>
        <w:tc>
          <w:tcPr>
            <w:tcW w:w="1440" w:type="dxa"/>
          </w:tcPr>
          <w:p w:rsidR="00FB7499" w:rsidRPr="001E2C2B" w:rsidRDefault="00D92DFC" w:rsidP="00CE7931">
            <w:pPr>
              <w:jc w:val="center"/>
              <w:rPr>
                <w:sz w:val="22"/>
                <w:szCs w:val="22"/>
              </w:rPr>
            </w:pPr>
            <w:r w:rsidRPr="001E2C2B">
              <w:rPr>
                <w:sz w:val="22"/>
                <w:szCs w:val="22"/>
              </w:rPr>
              <w:t>1</w:t>
            </w:r>
            <w:r w:rsidR="00A44454" w:rsidRPr="001E2C2B">
              <w:rPr>
                <w:sz w:val="22"/>
                <w:szCs w:val="22"/>
              </w:rPr>
              <w:t>7</w:t>
            </w:r>
            <w:r w:rsidR="00032C8C">
              <w:rPr>
                <w:sz w:val="22"/>
                <w:szCs w:val="22"/>
              </w:rPr>
              <w:t>.12.2016</w:t>
            </w:r>
            <w:r w:rsidR="00FF5A45" w:rsidRPr="001E2C2B">
              <w:rPr>
                <w:sz w:val="22"/>
                <w:szCs w:val="22"/>
              </w:rPr>
              <w:t>.</w:t>
            </w:r>
            <w:r w:rsidR="00FB7499" w:rsidRPr="001E2C2B">
              <w:rPr>
                <w:sz w:val="22"/>
                <w:szCs w:val="22"/>
              </w:rPr>
              <w:t xml:space="preserve"> </w:t>
            </w:r>
            <w:r w:rsidR="00FF5A45" w:rsidRPr="001E2C2B">
              <w:rPr>
                <w:sz w:val="22"/>
                <w:szCs w:val="22"/>
              </w:rPr>
              <w:t>subota</w:t>
            </w:r>
          </w:p>
          <w:p w:rsidR="000418A0" w:rsidRPr="001E2C2B" w:rsidRDefault="000418A0" w:rsidP="00CE7931">
            <w:pPr>
              <w:jc w:val="center"/>
              <w:rPr>
                <w:sz w:val="22"/>
                <w:szCs w:val="22"/>
              </w:rPr>
            </w:pPr>
          </w:p>
          <w:p w:rsidR="00C1085D" w:rsidRPr="001E2C2B" w:rsidRDefault="00C1085D" w:rsidP="00CE7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4D541C" w:rsidRDefault="007447CE" w:rsidP="00CE7931">
            <w:pPr>
              <w:pStyle w:val="NoSpacing"/>
              <w:jc w:val="both"/>
              <w:rPr>
                <w:sz w:val="4"/>
                <w:szCs w:val="4"/>
              </w:rPr>
            </w:pPr>
            <w:r w:rsidRPr="001E2C2B">
              <w:rPr>
                <w:sz w:val="22"/>
                <w:szCs w:val="22"/>
              </w:rPr>
              <w:t xml:space="preserve">Doručak. Odlazak do </w:t>
            </w:r>
            <w:r w:rsidRPr="001E2C2B">
              <w:rPr>
                <w:b/>
                <w:i/>
                <w:sz w:val="22"/>
                <w:szCs w:val="22"/>
              </w:rPr>
              <w:t>Beča</w:t>
            </w:r>
            <w:r w:rsidRPr="001E2C2B">
              <w:rPr>
                <w:sz w:val="22"/>
                <w:szCs w:val="22"/>
              </w:rPr>
              <w:t>, austrijske prijestolnice. Razgled grada autobusom i pješice</w:t>
            </w:r>
            <w:r w:rsidR="00FF5A45" w:rsidRPr="001E2C2B">
              <w:rPr>
                <w:i/>
                <w:sz w:val="22"/>
                <w:szCs w:val="22"/>
              </w:rPr>
              <w:t xml:space="preserve">: </w:t>
            </w:r>
            <w:r w:rsidR="00FF5A45" w:rsidRPr="001E2C2B">
              <w:rPr>
                <w:b/>
                <w:i/>
                <w:sz w:val="22"/>
                <w:szCs w:val="22"/>
              </w:rPr>
              <w:t>Ring</w:t>
            </w:r>
            <w:r w:rsidR="00A3016C" w:rsidRPr="001E2C2B">
              <w:rPr>
                <w:b/>
                <w:i/>
                <w:sz w:val="22"/>
                <w:szCs w:val="22"/>
              </w:rPr>
              <w:t>straße</w:t>
            </w:r>
            <w:r w:rsidR="00A3016C" w:rsidRPr="001E2C2B">
              <w:rPr>
                <w:i/>
                <w:sz w:val="22"/>
                <w:szCs w:val="22"/>
              </w:rPr>
              <w:t xml:space="preserve"> – </w:t>
            </w:r>
            <w:r w:rsidR="00A3016C" w:rsidRPr="001E2C2B">
              <w:rPr>
                <w:sz w:val="22"/>
                <w:szCs w:val="22"/>
              </w:rPr>
              <w:t>najpoznatija bečka ulica koja okružuje centar g</w:t>
            </w:r>
            <w:r w:rsidR="001058C2">
              <w:rPr>
                <w:sz w:val="22"/>
                <w:szCs w:val="22"/>
              </w:rPr>
              <w:t>rada i mnogobrojne znamenitosti,</w:t>
            </w:r>
            <w:r w:rsidR="00FF5A45" w:rsidRPr="001E2C2B">
              <w:rPr>
                <w:sz w:val="22"/>
                <w:szCs w:val="22"/>
              </w:rPr>
              <w:t xml:space="preserve"> Opera, Parlament,</w:t>
            </w:r>
            <w:r w:rsidR="00FF5A45" w:rsidRPr="001E2C2B">
              <w:rPr>
                <w:i/>
                <w:sz w:val="22"/>
                <w:szCs w:val="22"/>
              </w:rPr>
              <w:t xml:space="preserve"> </w:t>
            </w:r>
            <w:r w:rsidR="00FF5A45" w:rsidRPr="001E2C2B">
              <w:rPr>
                <w:sz w:val="22"/>
                <w:szCs w:val="22"/>
              </w:rPr>
              <w:t>Gradska vijećnica</w:t>
            </w:r>
            <w:r w:rsidR="00A3016C" w:rsidRPr="001E2C2B">
              <w:rPr>
                <w:i/>
                <w:sz w:val="22"/>
                <w:szCs w:val="22"/>
              </w:rPr>
              <w:t xml:space="preserve">, </w:t>
            </w:r>
            <w:r w:rsidR="00A3016C" w:rsidRPr="001E2C2B">
              <w:rPr>
                <w:b/>
                <w:i/>
                <w:sz w:val="22"/>
                <w:szCs w:val="22"/>
              </w:rPr>
              <w:t>Hofburg</w:t>
            </w:r>
            <w:r w:rsidR="00A3016C" w:rsidRPr="001E2C2B">
              <w:rPr>
                <w:i/>
                <w:sz w:val="22"/>
                <w:szCs w:val="22"/>
              </w:rPr>
              <w:t xml:space="preserve"> </w:t>
            </w:r>
            <w:r w:rsidR="00D43364" w:rsidRPr="001E2C2B">
              <w:rPr>
                <w:i/>
                <w:sz w:val="22"/>
                <w:szCs w:val="22"/>
              </w:rPr>
              <w:t xml:space="preserve">– </w:t>
            </w:r>
            <w:r w:rsidR="00D43364" w:rsidRPr="001E2C2B">
              <w:rPr>
                <w:sz w:val="22"/>
                <w:szCs w:val="22"/>
              </w:rPr>
              <w:t>carska palača i sjedište moćnog Habsburškoga carstva, danas stalna rezidencija austrijskog predsjednika,</w:t>
            </w:r>
            <w:r w:rsidR="00D43364" w:rsidRPr="001E2C2B">
              <w:rPr>
                <w:i/>
                <w:sz w:val="22"/>
                <w:szCs w:val="22"/>
              </w:rPr>
              <w:t xml:space="preserve"> </w:t>
            </w:r>
            <w:r w:rsidR="00D43364" w:rsidRPr="001E2C2B">
              <w:rPr>
                <w:b/>
                <w:i/>
                <w:sz w:val="22"/>
                <w:szCs w:val="22"/>
              </w:rPr>
              <w:t>trg Marije Terezije</w:t>
            </w:r>
            <w:r w:rsidR="00D43364" w:rsidRPr="001E2C2B">
              <w:rPr>
                <w:i/>
                <w:sz w:val="22"/>
                <w:szCs w:val="22"/>
              </w:rPr>
              <w:t xml:space="preserve">- </w:t>
            </w:r>
            <w:r w:rsidR="00D43364" w:rsidRPr="001E2C2B">
              <w:rPr>
                <w:sz w:val="22"/>
                <w:szCs w:val="22"/>
              </w:rPr>
              <w:t>jedan od najljepših trgova u Beču,</w:t>
            </w:r>
            <w:r w:rsidR="00D43364" w:rsidRPr="001E2C2B">
              <w:rPr>
                <w:i/>
                <w:sz w:val="22"/>
                <w:szCs w:val="22"/>
              </w:rPr>
              <w:t xml:space="preserve"> </w:t>
            </w:r>
            <w:r w:rsidR="00FF5A45" w:rsidRPr="001E2C2B">
              <w:rPr>
                <w:i/>
                <w:sz w:val="22"/>
                <w:szCs w:val="22"/>
              </w:rPr>
              <w:t xml:space="preserve"> </w:t>
            </w:r>
            <w:r w:rsidR="00FF5A45" w:rsidRPr="001E2C2B">
              <w:rPr>
                <w:b/>
                <w:i/>
                <w:sz w:val="22"/>
                <w:szCs w:val="22"/>
              </w:rPr>
              <w:t>Katedrala</w:t>
            </w:r>
            <w:r w:rsidR="00A3016C" w:rsidRPr="001E2C2B">
              <w:rPr>
                <w:b/>
                <w:i/>
                <w:sz w:val="22"/>
                <w:szCs w:val="22"/>
              </w:rPr>
              <w:t xml:space="preserve"> sv. Stjepana</w:t>
            </w:r>
            <w:r w:rsidR="00A3016C" w:rsidRPr="001E2C2B">
              <w:rPr>
                <w:i/>
                <w:sz w:val="22"/>
                <w:szCs w:val="22"/>
              </w:rPr>
              <w:t xml:space="preserve"> </w:t>
            </w:r>
            <w:r w:rsidR="001058C2">
              <w:rPr>
                <w:sz w:val="22"/>
                <w:szCs w:val="22"/>
              </w:rPr>
              <w:t xml:space="preserve">iz 12 st., </w:t>
            </w:r>
            <w:r w:rsidR="00A3016C" w:rsidRPr="001E2C2B">
              <w:rPr>
                <w:sz w:val="22"/>
                <w:szCs w:val="22"/>
              </w:rPr>
              <w:t>prepoznatljiva po svom krovu s više od 200 tisuća crjepova</w:t>
            </w:r>
            <w:r w:rsidR="00FF5A45" w:rsidRPr="001E2C2B">
              <w:rPr>
                <w:sz w:val="22"/>
                <w:szCs w:val="22"/>
              </w:rPr>
              <w:t>,</w:t>
            </w:r>
            <w:r w:rsidR="001058C2">
              <w:rPr>
                <w:i/>
                <w:sz w:val="22"/>
                <w:szCs w:val="22"/>
              </w:rPr>
              <w:t xml:space="preserve"> </w:t>
            </w:r>
            <w:r w:rsidR="0053124E">
              <w:rPr>
                <w:sz w:val="22"/>
                <w:szCs w:val="22"/>
              </w:rPr>
              <w:t xml:space="preserve">danas </w:t>
            </w:r>
            <w:r w:rsidR="001058C2" w:rsidRPr="001E2C2B">
              <w:rPr>
                <w:sz w:val="22"/>
                <w:szCs w:val="22"/>
              </w:rPr>
              <w:t xml:space="preserve">sjedište bečkog biskupa, </w:t>
            </w:r>
            <w:r w:rsidR="0063428D" w:rsidRPr="001E2C2B">
              <w:rPr>
                <w:b/>
                <w:i/>
                <w:sz w:val="22"/>
                <w:szCs w:val="22"/>
              </w:rPr>
              <w:t>kraljevski dvorac Schönbrunn</w:t>
            </w:r>
            <w:r w:rsidR="00A3016C" w:rsidRPr="001E2C2B">
              <w:rPr>
                <w:i/>
                <w:sz w:val="22"/>
                <w:szCs w:val="22"/>
              </w:rPr>
              <w:t xml:space="preserve"> </w:t>
            </w:r>
            <w:r w:rsidR="00A3016C" w:rsidRPr="001E2C2B">
              <w:rPr>
                <w:sz w:val="22"/>
                <w:szCs w:val="22"/>
              </w:rPr>
              <w:t>nekadašnja ljetna rezidencija Habsburgovaca</w:t>
            </w:r>
            <w:r w:rsidR="00077DA1" w:rsidRPr="001E2C2B">
              <w:rPr>
                <w:sz w:val="22"/>
                <w:szCs w:val="22"/>
              </w:rPr>
              <w:t xml:space="preserve"> pod zaštitom UNESCO-a,</w:t>
            </w:r>
            <w:r w:rsidR="00004820" w:rsidRPr="001E2C2B">
              <w:rPr>
                <w:sz w:val="22"/>
                <w:szCs w:val="22"/>
              </w:rPr>
              <w:t xml:space="preserve"> – šetnja </w:t>
            </w:r>
            <w:r w:rsidR="0063428D" w:rsidRPr="001E2C2B">
              <w:rPr>
                <w:sz w:val="22"/>
                <w:szCs w:val="22"/>
              </w:rPr>
              <w:t xml:space="preserve"> prekrasnim parkom,</w:t>
            </w:r>
            <w:r w:rsidR="00004820" w:rsidRPr="001E2C2B">
              <w:rPr>
                <w:i/>
                <w:sz w:val="22"/>
                <w:szCs w:val="22"/>
              </w:rPr>
              <w:t xml:space="preserve"> </w:t>
            </w:r>
            <w:r w:rsidR="00004820" w:rsidRPr="001E2C2B">
              <w:rPr>
                <w:b/>
                <w:i/>
                <w:sz w:val="22"/>
                <w:szCs w:val="22"/>
              </w:rPr>
              <w:t>barokni dvorac Belvedere</w:t>
            </w:r>
            <w:r w:rsidR="00004820" w:rsidRPr="001E2C2B">
              <w:rPr>
                <w:i/>
                <w:sz w:val="22"/>
                <w:szCs w:val="22"/>
              </w:rPr>
              <w:t xml:space="preserve"> </w:t>
            </w:r>
            <w:r w:rsidR="00004820" w:rsidRPr="001E2C2B">
              <w:rPr>
                <w:sz w:val="22"/>
                <w:szCs w:val="22"/>
              </w:rPr>
              <w:t>u kojem je živio prestolonasljednik Franz Ferdinand</w:t>
            </w:r>
            <w:r w:rsidR="00D43364" w:rsidRPr="001E2C2B">
              <w:rPr>
                <w:i/>
                <w:sz w:val="22"/>
                <w:szCs w:val="22"/>
              </w:rPr>
              <w:t xml:space="preserve">, </w:t>
            </w:r>
            <w:r w:rsidR="00D43364" w:rsidRPr="001E2C2B">
              <w:rPr>
                <w:b/>
                <w:i/>
                <w:sz w:val="22"/>
                <w:szCs w:val="22"/>
              </w:rPr>
              <w:t xml:space="preserve">Prater </w:t>
            </w:r>
            <w:r w:rsidR="00D43364" w:rsidRPr="001E2C2B">
              <w:rPr>
                <w:i/>
                <w:sz w:val="22"/>
                <w:szCs w:val="22"/>
              </w:rPr>
              <w:t xml:space="preserve">– </w:t>
            </w:r>
            <w:r w:rsidR="00D43364" w:rsidRPr="001E2C2B">
              <w:rPr>
                <w:sz w:val="22"/>
                <w:szCs w:val="22"/>
              </w:rPr>
              <w:t>poznato bečko rekreacijsko područje</w:t>
            </w:r>
            <w:r w:rsidR="00FF5A45" w:rsidRPr="001E2C2B">
              <w:rPr>
                <w:sz w:val="22"/>
                <w:szCs w:val="22"/>
              </w:rPr>
              <w:t xml:space="preserve"> …</w:t>
            </w:r>
            <w:r w:rsidR="007C04FE" w:rsidRPr="001E2C2B">
              <w:rPr>
                <w:sz w:val="22"/>
                <w:szCs w:val="22"/>
              </w:rPr>
              <w:t xml:space="preserve"> </w:t>
            </w:r>
            <w:r w:rsidRPr="001E2C2B">
              <w:rPr>
                <w:sz w:val="22"/>
                <w:szCs w:val="22"/>
              </w:rPr>
              <w:t xml:space="preserve">Nakon razgleda </w:t>
            </w:r>
            <w:r w:rsidR="00FB7499" w:rsidRPr="001E2C2B">
              <w:rPr>
                <w:sz w:val="22"/>
                <w:szCs w:val="22"/>
              </w:rPr>
              <w:t>slobodno vrijeme</w:t>
            </w:r>
            <w:r w:rsidR="00F51A5D" w:rsidRPr="001E2C2B">
              <w:rPr>
                <w:sz w:val="22"/>
                <w:szCs w:val="22"/>
              </w:rPr>
              <w:t xml:space="preserve"> za osob</w:t>
            </w:r>
            <w:r w:rsidR="005E04BE" w:rsidRPr="001E2C2B">
              <w:rPr>
                <w:sz w:val="22"/>
                <w:szCs w:val="22"/>
              </w:rPr>
              <w:t xml:space="preserve">ne programe: šetnju, kupovinu, </w:t>
            </w:r>
            <w:r w:rsidR="00F51A5D" w:rsidRPr="001E2C2B">
              <w:rPr>
                <w:sz w:val="22"/>
                <w:szCs w:val="22"/>
              </w:rPr>
              <w:t xml:space="preserve">posjet </w:t>
            </w:r>
            <w:r w:rsidR="00956DA5" w:rsidRPr="001E2C2B">
              <w:rPr>
                <w:sz w:val="22"/>
                <w:szCs w:val="22"/>
              </w:rPr>
              <w:t xml:space="preserve">najpoznatijem </w:t>
            </w:r>
            <w:r w:rsidR="00F51A5D" w:rsidRPr="001E2C2B">
              <w:rPr>
                <w:sz w:val="22"/>
                <w:szCs w:val="22"/>
              </w:rPr>
              <w:t>božićnom sajmu</w:t>
            </w:r>
            <w:r w:rsidR="00956DA5" w:rsidRPr="001E2C2B">
              <w:rPr>
                <w:sz w:val="22"/>
                <w:szCs w:val="22"/>
              </w:rPr>
              <w:t xml:space="preserve"> </w:t>
            </w:r>
            <w:r w:rsidR="005E21E9" w:rsidRPr="001E2C2B">
              <w:rPr>
                <w:sz w:val="22"/>
                <w:szCs w:val="22"/>
              </w:rPr>
              <w:t>–</w:t>
            </w:r>
            <w:r w:rsidR="00956DA5" w:rsidRPr="001E2C2B">
              <w:rPr>
                <w:sz w:val="22"/>
                <w:szCs w:val="22"/>
              </w:rPr>
              <w:t xml:space="preserve"> </w:t>
            </w:r>
            <w:r w:rsidR="00956DA5" w:rsidRPr="001E2C2B">
              <w:rPr>
                <w:b/>
                <w:i/>
                <w:sz w:val="22"/>
                <w:szCs w:val="22"/>
              </w:rPr>
              <w:t>Christkindlmarktu</w:t>
            </w:r>
            <w:r w:rsidR="005E21E9" w:rsidRPr="001E2C2B">
              <w:rPr>
                <w:sz w:val="22"/>
                <w:szCs w:val="22"/>
              </w:rPr>
              <w:t>,</w:t>
            </w:r>
            <w:r w:rsidR="00F51A5D" w:rsidRPr="001E2C2B">
              <w:rPr>
                <w:sz w:val="22"/>
                <w:szCs w:val="22"/>
              </w:rPr>
              <w:t>. . .</w:t>
            </w:r>
            <w:r w:rsidR="00FB0826" w:rsidRPr="001E2C2B">
              <w:rPr>
                <w:sz w:val="22"/>
                <w:szCs w:val="22"/>
              </w:rPr>
              <w:t xml:space="preserve"> </w:t>
            </w:r>
            <w:r w:rsidR="003836FE">
              <w:rPr>
                <w:sz w:val="22"/>
                <w:szCs w:val="22"/>
              </w:rPr>
              <w:t xml:space="preserve"> Večera u restoranu u Beču</w:t>
            </w:r>
            <w:r w:rsidR="00A44454" w:rsidRPr="001E2C2B">
              <w:rPr>
                <w:sz w:val="22"/>
                <w:szCs w:val="22"/>
              </w:rPr>
              <w:t xml:space="preserve">. </w:t>
            </w:r>
            <w:r w:rsidR="00F51A5D" w:rsidRPr="001E2C2B">
              <w:rPr>
                <w:sz w:val="22"/>
                <w:szCs w:val="22"/>
              </w:rPr>
              <w:t>Povratak u</w:t>
            </w:r>
            <w:r w:rsidRPr="001E2C2B">
              <w:rPr>
                <w:sz w:val="22"/>
                <w:szCs w:val="22"/>
              </w:rPr>
              <w:t xml:space="preserve"> hotel.</w:t>
            </w:r>
            <w:r w:rsidR="00A44454" w:rsidRPr="001E2C2B">
              <w:rPr>
                <w:sz w:val="22"/>
                <w:szCs w:val="22"/>
              </w:rPr>
              <w:t xml:space="preserve"> </w:t>
            </w:r>
            <w:r w:rsidR="00F51A5D" w:rsidRPr="001E2C2B">
              <w:rPr>
                <w:sz w:val="22"/>
                <w:szCs w:val="22"/>
              </w:rPr>
              <w:t>Noćenje.</w:t>
            </w:r>
          </w:p>
          <w:p w:rsidR="001E2C2B" w:rsidRPr="001E2C2B" w:rsidRDefault="001E2C2B" w:rsidP="00CE7931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FF5A45" w:rsidRPr="007C04FE" w:rsidTr="00CE7931">
        <w:trPr>
          <w:trHeight w:val="1853"/>
        </w:trPr>
        <w:tc>
          <w:tcPr>
            <w:tcW w:w="1440" w:type="dxa"/>
          </w:tcPr>
          <w:p w:rsidR="00FF5A45" w:rsidRPr="001E2C2B" w:rsidRDefault="00A44454" w:rsidP="00CE7931">
            <w:pPr>
              <w:jc w:val="center"/>
              <w:rPr>
                <w:sz w:val="22"/>
                <w:szCs w:val="22"/>
              </w:rPr>
            </w:pPr>
            <w:r w:rsidRPr="001E2C2B">
              <w:rPr>
                <w:sz w:val="22"/>
                <w:szCs w:val="22"/>
              </w:rPr>
              <w:t>18</w:t>
            </w:r>
            <w:r w:rsidR="00032C8C">
              <w:rPr>
                <w:sz w:val="22"/>
                <w:szCs w:val="22"/>
              </w:rPr>
              <w:t>.12.2016</w:t>
            </w:r>
            <w:r w:rsidR="00FF5A45" w:rsidRPr="001E2C2B">
              <w:rPr>
                <w:sz w:val="22"/>
                <w:szCs w:val="22"/>
              </w:rPr>
              <w:t>. nedjelja</w:t>
            </w:r>
          </w:p>
          <w:p w:rsidR="00FF5A45" w:rsidRPr="001E2C2B" w:rsidRDefault="00FF5A45" w:rsidP="00CE7931">
            <w:pPr>
              <w:jc w:val="center"/>
              <w:rPr>
                <w:sz w:val="22"/>
                <w:szCs w:val="22"/>
              </w:rPr>
            </w:pPr>
          </w:p>
          <w:p w:rsidR="00FF5A45" w:rsidRPr="001E2C2B" w:rsidRDefault="00FF5A45" w:rsidP="00CE79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</w:tcPr>
          <w:p w:rsidR="00660770" w:rsidRPr="001E2C2B" w:rsidRDefault="00FF5A45" w:rsidP="00CE7931">
            <w:pPr>
              <w:pStyle w:val="NoSpacing"/>
              <w:jc w:val="both"/>
              <w:rPr>
                <w:sz w:val="22"/>
                <w:szCs w:val="22"/>
                <w:shd w:val="clear" w:color="auto" w:fill="F9F9F9"/>
              </w:rPr>
            </w:pPr>
            <w:r w:rsidRPr="001E2C2B">
              <w:rPr>
                <w:sz w:val="22"/>
                <w:szCs w:val="22"/>
                <w:shd w:val="clear" w:color="auto" w:fill="FFFFFF"/>
              </w:rPr>
              <w:t>Doručak. Odjava iz hotela</w:t>
            </w:r>
            <w:r w:rsidR="00A44454" w:rsidRPr="001E2C2B">
              <w:rPr>
                <w:sz w:val="22"/>
                <w:szCs w:val="22"/>
                <w:shd w:val="clear" w:color="auto" w:fill="FFFFFF"/>
              </w:rPr>
              <w:t>.</w:t>
            </w:r>
            <w:r w:rsidRPr="001E2C2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3836FE">
              <w:rPr>
                <w:sz w:val="22"/>
                <w:szCs w:val="22"/>
                <w:shd w:val="clear" w:color="auto" w:fill="FFFFFF"/>
              </w:rPr>
              <w:t>Odlazak do centra</w:t>
            </w:r>
            <w:r w:rsidR="00C04C80" w:rsidRPr="001E2C2B">
              <w:rPr>
                <w:sz w:val="22"/>
                <w:szCs w:val="22"/>
                <w:shd w:val="clear" w:color="auto" w:fill="FFFFFF"/>
              </w:rPr>
              <w:t xml:space="preserve"> Eisenstadta. Najvažnija znamenitost grada je </w:t>
            </w:r>
            <w:r w:rsidR="00C04C80" w:rsidRPr="001058C2">
              <w:rPr>
                <w:b/>
                <w:i/>
                <w:sz w:val="22"/>
                <w:szCs w:val="22"/>
                <w:shd w:val="clear" w:color="auto" w:fill="FFFFFF"/>
              </w:rPr>
              <w:t>dvorac Esterházy</w:t>
            </w:r>
            <w:r w:rsidR="00C04C80" w:rsidRPr="001E2C2B">
              <w:rPr>
                <w:sz w:val="22"/>
                <w:szCs w:val="22"/>
                <w:shd w:val="clear" w:color="auto" w:fill="FFFFFF"/>
              </w:rPr>
              <w:t xml:space="preserve">, prvotno gotička tvrđava iz 14.st. koju je u 17.st. knez Esterházy proširio, raskošno uredio </w:t>
            </w:r>
            <w:r w:rsidR="009F5F61" w:rsidRPr="001E2C2B">
              <w:rPr>
                <w:sz w:val="22"/>
                <w:szCs w:val="22"/>
                <w:shd w:val="clear" w:color="auto" w:fill="FFFFFF"/>
              </w:rPr>
              <w:t>i</w:t>
            </w:r>
            <w:r w:rsidR="00C04C80" w:rsidRPr="001E2C2B">
              <w:rPr>
                <w:sz w:val="22"/>
                <w:szCs w:val="22"/>
                <w:shd w:val="clear" w:color="auto" w:fill="FFFFFF"/>
              </w:rPr>
              <w:t xml:space="preserve"> pretvorio u središte dvorskog života.</w:t>
            </w:r>
            <w:r w:rsidR="009F5F61" w:rsidRPr="001E2C2B">
              <w:rPr>
                <w:sz w:val="22"/>
                <w:szCs w:val="22"/>
                <w:shd w:val="clear" w:color="auto" w:fill="FFFFFF"/>
              </w:rPr>
              <w:t xml:space="preserve"> Tragovi dvorskog života i naslijeđa Josepha Haydna, austrijskog skladatelja i dirigenta osjećaju se na svakom koraku</w:t>
            </w:r>
            <w:r w:rsidR="00CE7931" w:rsidRPr="001E2C2B">
              <w:rPr>
                <w:sz w:val="22"/>
                <w:szCs w:val="22"/>
                <w:shd w:val="clear" w:color="auto" w:fill="FFFFFF"/>
              </w:rPr>
              <w:t>.</w:t>
            </w:r>
            <w:r w:rsidR="009F5F61" w:rsidRPr="001E2C2B">
              <w:rPr>
                <w:sz w:val="22"/>
                <w:szCs w:val="22"/>
                <w:shd w:val="clear" w:color="auto" w:fill="FFFFFF"/>
              </w:rPr>
              <w:t xml:space="preserve"> On je više od četiri desetljeća djelovao kao vođa orkestra na dvoru kneza Esterházya.</w:t>
            </w:r>
            <w:r w:rsidR="00CE7931" w:rsidRPr="001E2C2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E2C2B" w:rsidRPr="001E2C2B">
              <w:rPr>
                <w:sz w:val="22"/>
                <w:szCs w:val="22"/>
                <w:shd w:val="clear" w:color="auto" w:fill="FFFFFF"/>
              </w:rPr>
              <w:t>Kraća š</w:t>
            </w:r>
            <w:r w:rsidR="009F5F61" w:rsidRPr="001E2C2B">
              <w:rPr>
                <w:sz w:val="22"/>
                <w:szCs w:val="22"/>
                <w:shd w:val="clear" w:color="auto" w:fill="FFFFFF"/>
              </w:rPr>
              <w:t>etnja starim gradom</w:t>
            </w:r>
            <w:r w:rsidR="001E2C2B" w:rsidRPr="001E2C2B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9F5F61" w:rsidRPr="001E2C2B">
              <w:rPr>
                <w:sz w:val="22"/>
                <w:szCs w:val="22"/>
                <w:shd w:val="clear" w:color="auto" w:fill="FFFFFF"/>
              </w:rPr>
              <w:t xml:space="preserve">Nakon razgleda </w:t>
            </w:r>
            <w:r w:rsidR="00CE7931" w:rsidRPr="001E2C2B">
              <w:rPr>
                <w:sz w:val="22"/>
                <w:szCs w:val="22"/>
                <w:shd w:val="clear" w:color="auto" w:fill="FFFFFF"/>
              </w:rPr>
              <w:t xml:space="preserve">grada </w:t>
            </w:r>
            <w:r w:rsidR="009F5F61" w:rsidRPr="001E2C2B">
              <w:rPr>
                <w:sz w:val="22"/>
                <w:szCs w:val="22"/>
                <w:shd w:val="clear" w:color="auto" w:fill="FFFFFF"/>
              </w:rPr>
              <w:t>p</w:t>
            </w:r>
            <w:r w:rsidRPr="001E2C2B">
              <w:rPr>
                <w:sz w:val="22"/>
                <w:szCs w:val="22"/>
                <w:shd w:val="clear" w:color="auto" w:fill="FFFFFF"/>
              </w:rPr>
              <w:t xml:space="preserve">olazak prema </w:t>
            </w:r>
            <w:r w:rsidR="00A44454" w:rsidRPr="001E2C2B">
              <w:rPr>
                <w:sz w:val="22"/>
                <w:szCs w:val="22"/>
                <w:shd w:val="clear" w:color="auto" w:fill="FFFFFF"/>
              </w:rPr>
              <w:t>Hrvatskoj</w:t>
            </w:r>
            <w:r w:rsidR="00C04C80" w:rsidRPr="001E2C2B">
              <w:rPr>
                <w:sz w:val="22"/>
                <w:szCs w:val="22"/>
                <w:shd w:val="clear" w:color="auto" w:fill="F9F9F9"/>
              </w:rPr>
              <w:t xml:space="preserve">. </w:t>
            </w:r>
            <w:r w:rsidR="00A44454" w:rsidRPr="001E2C2B">
              <w:rPr>
                <w:sz w:val="22"/>
                <w:szCs w:val="22"/>
                <w:shd w:val="clear" w:color="auto" w:fill="FFFFFF"/>
              </w:rPr>
              <w:t>Ručak</w:t>
            </w:r>
            <w:r w:rsidR="00806E0D" w:rsidRPr="001E2C2B">
              <w:rPr>
                <w:sz w:val="22"/>
                <w:szCs w:val="22"/>
                <w:shd w:val="clear" w:color="auto" w:fill="FFFFFF"/>
              </w:rPr>
              <w:t xml:space="preserve"> (buffet)</w:t>
            </w:r>
            <w:r w:rsidR="00A44454" w:rsidRPr="001E2C2B">
              <w:rPr>
                <w:sz w:val="22"/>
                <w:szCs w:val="22"/>
                <w:shd w:val="clear" w:color="auto" w:fill="FFFFFF"/>
              </w:rPr>
              <w:t xml:space="preserve"> u </w:t>
            </w:r>
            <w:r w:rsidR="00806E0D" w:rsidRPr="001E2C2B">
              <w:rPr>
                <w:sz w:val="22"/>
                <w:szCs w:val="22"/>
                <w:shd w:val="clear" w:color="auto" w:fill="FFFFFF"/>
              </w:rPr>
              <w:t>restoranu u Hrvatskom zagorju. N</w:t>
            </w:r>
            <w:r w:rsidR="006D1A10" w:rsidRPr="001E2C2B">
              <w:rPr>
                <w:sz w:val="22"/>
                <w:szCs w:val="22"/>
                <w:shd w:val="clear" w:color="auto" w:fill="FFFFFF"/>
              </w:rPr>
              <w:t xml:space="preserve">astavak vožnje autocestom prema Splitu. Dolazak na </w:t>
            </w:r>
            <w:r w:rsidRPr="001E2C2B">
              <w:rPr>
                <w:sz w:val="22"/>
                <w:szCs w:val="22"/>
                <w:shd w:val="clear" w:color="auto" w:fill="FFFFFF"/>
              </w:rPr>
              <w:t xml:space="preserve">početnu </w:t>
            </w:r>
            <w:r w:rsidRPr="001E2C2B">
              <w:rPr>
                <w:sz w:val="22"/>
                <w:szCs w:val="22"/>
              </w:rPr>
              <w:t>stanicu u večernje sate.</w:t>
            </w:r>
            <w:r w:rsidR="00A44454" w:rsidRPr="001E2C2B">
              <w:rPr>
                <w:sz w:val="22"/>
                <w:szCs w:val="22"/>
                <w:shd w:val="clear" w:color="auto" w:fill="F9F9F9"/>
              </w:rPr>
              <w:t xml:space="preserve"> </w:t>
            </w:r>
          </w:p>
          <w:p w:rsidR="004D541C" w:rsidRPr="001E2C2B" w:rsidRDefault="004D541C" w:rsidP="00CE7931">
            <w:pPr>
              <w:pStyle w:val="NoSpacing"/>
              <w:jc w:val="both"/>
              <w:rPr>
                <w:sz w:val="22"/>
                <w:szCs w:val="22"/>
                <w:shd w:val="clear" w:color="auto" w:fill="F9F9F9"/>
              </w:rPr>
            </w:pPr>
          </w:p>
        </w:tc>
      </w:tr>
    </w:tbl>
    <w:p w:rsidR="00660770" w:rsidRPr="009F5F61" w:rsidRDefault="00A40C7D" w:rsidP="009F5F61">
      <w:pPr>
        <w:jc w:val="center"/>
        <w:rPr>
          <w:b/>
          <w:color w:val="FF0000"/>
          <w:sz w:val="28"/>
          <w:szCs w:val="28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3832860</wp:posOffset>
            </wp:positionV>
            <wp:extent cx="1600200" cy="1159510"/>
            <wp:effectExtent l="19050" t="0" r="0" b="0"/>
            <wp:wrapNone/>
            <wp:docPr id="14" name="Picture 14" descr="http://thumbs.dreamstime.com/x/vienna-panorama-1667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humbs.dreamstime.com/x/vienna-panorama-1667752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2543810</wp:posOffset>
            </wp:positionV>
            <wp:extent cx="1600200" cy="1168400"/>
            <wp:effectExtent l="19050" t="0" r="0" b="0"/>
            <wp:wrapNone/>
            <wp:docPr id="15" name="Picture 15" descr="http://images.placesonline.com/photos/39920_vienne_chateau_de_schoenbrunn_a_v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placesonline.com/photos/39920_vienne_chateau_de_schoenbrunn_a_vienne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1267460</wp:posOffset>
            </wp:positionV>
            <wp:extent cx="1600200" cy="1174750"/>
            <wp:effectExtent l="19050" t="0" r="0" b="0"/>
            <wp:wrapNone/>
            <wp:docPr id="17" name="Picture 1" descr="http://www.theory4.com/wp-content/uploads/2012/12/VIENNA-CHRISTMAS-THEORY4.COM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ory4.com/wp-content/uploads/2012/12/VIENNA-CHRISTMAS-THEORY4.COM-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9041" b="12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22860</wp:posOffset>
            </wp:positionV>
            <wp:extent cx="1600200" cy="1133475"/>
            <wp:effectExtent l="19050" t="0" r="0" b="0"/>
            <wp:wrapNone/>
            <wp:docPr id="13" name="Picture 13" descr="http://images.fanpop.com/images/image_uploads/Wien--Austria-europe-583744_688_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fanpop.com/images/image_uploads/Wien--Austria-europe-583744_688_454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32B">
        <w:rPr>
          <w:b/>
          <w:sz w:val="32"/>
          <w:szCs w:val="32"/>
        </w:rPr>
        <w:br w:type="textWrapping" w:clear="all"/>
      </w:r>
      <w:r w:rsidR="00DD6CAD" w:rsidRPr="009F5F61">
        <w:rPr>
          <w:b/>
          <w:color w:val="FF0000"/>
          <w:sz w:val="28"/>
          <w:szCs w:val="28"/>
        </w:rPr>
        <w:t>CIJENA ARANŽMANA:</w:t>
      </w:r>
    </w:p>
    <w:p w:rsidR="00BB045A" w:rsidRDefault="00BB045A" w:rsidP="006D1A10">
      <w:pPr>
        <w:rPr>
          <w:b/>
          <w:color w:val="993366"/>
          <w:sz w:val="4"/>
          <w:szCs w:val="4"/>
        </w:rPr>
      </w:pPr>
    </w:p>
    <w:p w:rsidR="00BB045A" w:rsidRDefault="00BB045A" w:rsidP="00BB045A">
      <w:pPr>
        <w:jc w:val="center"/>
        <w:rPr>
          <w:b/>
          <w:color w:val="993366"/>
          <w:sz w:val="4"/>
          <w:szCs w:val="4"/>
        </w:rPr>
      </w:pPr>
    </w:p>
    <w:p w:rsidR="00BB045A" w:rsidRPr="00BB045A" w:rsidRDefault="00BB045A" w:rsidP="00BB045A">
      <w:pPr>
        <w:jc w:val="center"/>
        <w:rPr>
          <w:b/>
          <w:color w:val="993366"/>
          <w:sz w:val="4"/>
          <w:szCs w:val="4"/>
        </w:rPr>
      </w:pPr>
    </w:p>
    <w:tbl>
      <w:tblPr>
        <w:tblW w:w="0" w:type="auto"/>
        <w:tblLook w:val="01E0"/>
      </w:tblPr>
      <w:tblGrid>
        <w:gridCol w:w="5238"/>
        <w:gridCol w:w="5238"/>
      </w:tblGrid>
      <w:tr w:rsidR="001004B9" w:rsidRPr="00CE7931" w:rsidTr="00CE7931">
        <w:tc>
          <w:tcPr>
            <w:tcW w:w="5238" w:type="dxa"/>
          </w:tcPr>
          <w:p w:rsidR="001004B9" w:rsidRPr="001E2C2B" w:rsidRDefault="001004B9" w:rsidP="00CE7931">
            <w:pPr>
              <w:pStyle w:val="NoSpacing"/>
              <w:jc w:val="center"/>
              <w:rPr>
                <w:color w:val="0070C0"/>
                <w:sz w:val="22"/>
                <w:szCs w:val="22"/>
              </w:rPr>
            </w:pPr>
            <w:r w:rsidRPr="001E2C2B">
              <w:rPr>
                <w:color w:val="0070C0"/>
                <w:sz w:val="22"/>
                <w:szCs w:val="22"/>
              </w:rPr>
              <w:t xml:space="preserve">UPLATA KOD PRIJAVE </w:t>
            </w:r>
            <w:r w:rsidR="00EC190F" w:rsidRPr="001E2C2B">
              <w:rPr>
                <w:color w:val="0070C0"/>
                <w:sz w:val="22"/>
                <w:szCs w:val="22"/>
              </w:rPr>
              <w:t>: 200,00 kuna</w:t>
            </w:r>
          </w:p>
        </w:tc>
        <w:tc>
          <w:tcPr>
            <w:tcW w:w="5238" w:type="dxa"/>
          </w:tcPr>
          <w:p w:rsidR="001004B9" w:rsidRPr="001E2C2B" w:rsidRDefault="004A2630" w:rsidP="001058C2">
            <w:pPr>
              <w:pStyle w:val="NoSpacing"/>
              <w:jc w:val="center"/>
            </w:pPr>
            <w:r w:rsidRPr="001E2C2B">
              <w:t>42 – 45 putnika        1.</w:t>
            </w:r>
            <w:r w:rsidR="001058C2">
              <w:t>6</w:t>
            </w:r>
            <w:r w:rsidR="006F332B" w:rsidRPr="001E2C2B">
              <w:t>9</w:t>
            </w:r>
            <w:r w:rsidRPr="001E2C2B">
              <w:t>0,00 kuna</w:t>
            </w:r>
          </w:p>
        </w:tc>
      </w:tr>
      <w:tr w:rsidR="001004B9" w:rsidRPr="00CE7931" w:rsidTr="00CE7931">
        <w:tc>
          <w:tcPr>
            <w:tcW w:w="5238" w:type="dxa"/>
          </w:tcPr>
          <w:p w:rsidR="001004B9" w:rsidRPr="001E2C2B" w:rsidRDefault="004A2630" w:rsidP="00CE7931">
            <w:pPr>
              <w:pStyle w:val="NoSpacing"/>
              <w:jc w:val="center"/>
              <w:rPr>
                <w:color w:val="0070C0"/>
                <w:sz w:val="22"/>
                <w:szCs w:val="22"/>
              </w:rPr>
            </w:pPr>
            <w:r w:rsidRPr="001E2C2B">
              <w:rPr>
                <w:color w:val="0070C0"/>
                <w:sz w:val="22"/>
                <w:szCs w:val="22"/>
              </w:rPr>
              <w:t xml:space="preserve">nadoplata za 1/1 sobu: </w:t>
            </w:r>
            <w:r w:rsidR="005E04BE" w:rsidRPr="001E2C2B">
              <w:rPr>
                <w:color w:val="0070C0"/>
                <w:sz w:val="22"/>
                <w:szCs w:val="22"/>
              </w:rPr>
              <w:t>480</w:t>
            </w:r>
            <w:r w:rsidRPr="001E2C2B">
              <w:rPr>
                <w:color w:val="0070C0"/>
                <w:sz w:val="22"/>
                <w:szCs w:val="22"/>
              </w:rPr>
              <w:t>,00 kuna</w:t>
            </w:r>
          </w:p>
        </w:tc>
        <w:tc>
          <w:tcPr>
            <w:tcW w:w="5238" w:type="dxa"/>
          </w:tcPr>
          <w:p w:rsidR="001004B9" w:rsidRPr="001E2C2B" w:rsidRDefault="004A2630" w:rsidP="00CE7931">
            <w:pPr>
              <w:pStyle w:val="NoSpacing"/>
              <w:jc w:val="center"/>
            </w:pPr>
            <w:r w:rsidRPr="001E2C2B">
              <w:t xml:space="preserve">38 – 41 putnika        </w:t>
            </w:r>
            <w:r w:rsidR="00956DA5" w:rsidRPr="001E2C2B">
              <w:t>1</w:t>
            </w:r>
            <w:r w:rsidRPr="001E2C2B">
              <w:t>.</w:t>
            </w:r>
            <w:r w:rsidR="003836FE">
              <w:t>7</w:t>
            </w:r>
            <w:r w:rsidR="005E04BE" w:rsidRPr="001E2C2B">
              <w:t>4</w:t>
            </w:r>
            <w:r w:rsidRPr="001E2C2B">
              <w:t>0,00 kuna</w:t>
            </w:r>
          </w:p>
        </w:tc>
      </w:tr>
      <w:tr w:rsidR="001004B9" w:rsidRPr="00CE7931" w:rsidTr="00CE7931">
        <w:tc>
          <w:tcPr>
            <w:tcW w:w="5238" w:type="dxa"/>
          </w:tcPr>
          <w:p w:rsidR="001004B9" w:rsidRPr="001E2C2B" w:rsidRDefault="004A2630" w:rsidP="00CE7931">
            <w:pPr>
              <w:pStyle w:val="NoSpacing"/>
              <w:jc w:val="center"/>
              <w:rPr>
                <w:color w:val="0070C0"/>
                <w:sz w:val="22"/>
                <w:szCs w:val="22"/>
              </w:rPr>
            </w:pPr>
            <w:r w:rsidRPr="001E2C2B">
              <w:rPr>
                <w:color w:val="0070C0"/>
                <w:sz w:val="22"/>
                <w:szCs w:val="22"/>
              </w:rPr>
              <w:t>MOGUĆNOST OBROČNOG PLAĆANJA</w:t>
            </w:r>
          </w:p>
        </w:tc>
        <w:tc>
          <w:tcPr>
            <w:tcW w:w="5238" w:type="dxa"/>
          </w:tcPr>
          <w:p w:rsidR="001004B9" w:rsidRPr="001E2C2B" w:rsidRDefault="00B1119C" w:rsidP="00CE7931">
            <w:pPr>
              <w:pStyle w:val="NoSpacing"/>
              <w:jc w:val="center"/>
            </w:pPr>
            <w:r w:rsidRPr="001E2C2B">
              <w:t xml:space="preserve">34 </w:t>
            </w:r>
            <w:r w:rsidR="002E1DE6" w:rsidRPr="001E2C2B">
              <w:t xml:space="preserve">– 37 putnika        </w:t>
            </w:r>
            <w:r w:rsidR="00956DA5" w:rsidRPr="001E2C2B">
              <w:t>1</w:t>
            </w:r>
            <w:r w:rsidR="002E1DE6" w:rsidRPr="001E2C2B">
              <w:t>.</w:t>
            </w:r>
            <w:r w:rsidR="003836FE">
              <w:t>8</w:t>
            </w:r>
            <w:r w:rsidR="005E04BE" w:rsidRPr="001E2C2B">
              <w:t>0</w:t>
            </w:r>
            <w:r w:rsidRPr="001E2C2B">
              <w:t>0,00 kuna</w:t>
            </w:r>
          </w:p>
        </w:tc>
      </w:tr>
      <w:tr w:rsidR="001004B9" w:rsidRPr="00CE7931" w:rsidTr="00CE7931">
        <w:tc>
          <w:tcPr>
            <w:tcW w:w="5238" w:type="dxa"/>
          </w:tcPr>
          <w:p w:rsidR="001E2C2B" w:rsidRPr="001E2C2B" w:rsidRDefault="006D1A10" w:rsidP="001E2C2B">
            <w:pPr>
              <w:pStyle w:val="NoSpacing"/>
              <w:jc w:val="center"/>
              <w:rPr>
                <w:color w:val="0070C0"/>
                <w:sz w:val="22"/>
                <w:szCs w:val="22"/>
              </w:rPr>
            </w:pPr>
            <w:r w:rsidRPr="001E2C2B">
              <w:rPr>
                <w:color w:val="0070C0"/>
                <w:sz w:val="22"/>
                <w:szCs w:val="22"/>
              </w:rPr>
              <w:t>(AMEX -</w:t>
            </w:r>
            <w:r w:rsidR="00306A37" w:rsidRPr="001E2C2B">
              <w:rPr>
                <w:color w:val="0070C0"/>
                <w:sz w:val="22"/>
                <w:szCs w:val="22"/>
              </w:rPr>
              <w:t xml:space="preserve"> 6 mj.obroka, </w:t>
            </w:r>
            <w:r w:rsidRPr="001E2C2B">
              <w:rPr>
                <w:color w:val="0070C0"/>
                <w:sz w:val="22"/>
                <w:szCs w:val="22"/>
              </w:rPr>
              <w:t xml:space="preserve">DINERS, </w:t>
            </w:r>
            <w:r w:rsidR="00306A37" w:rsidRPr="001E2C2B">
              <w:rPr>
                <w:color w:val="0070C0"/>
                <w:sz w:val="22"/>
                <w:szCs w:val="22"/>
              </w:rPr>
              <w:t>VISA</w:t>
            </w:r>
            <w:r w:rsidRPr="001E2C2B">
              <w:rPr>
                <w:color w:val="0070C0"/>
                <w:sz w:val="22"/>
                <w:szCs w:val="22"/>
              </w:rPr>
              <w:t xml:space="preserve"> Splitske banke i Zagrebačke banke</w:t>
            </w:r>
            <w:r w:rsidR="003836FE">
              <w:rPr>
                <w:color w:val="0070C0"/>
                <w:sz w:val="22"/>
                <w:szCs w:val="22"/>
              </w:rPr>
              <w:t>, MASTERCARD</w:t>
            </w:r>
            <w:r w:rsidRPr="001E2C2B">
              <w:rPr>
                <w:color w:val="0070C0"/>
                <w:sz w:val="22"/>
                <w:szCs w:val="22"/>
              </w:rPr>
              <w:t xml:space="preserve"> </w:t>
            </w:r>
            <w:r w:rsidR="00306A37" w:rsidRPr="001E2C2B">
              <w:rPr>
                <w:color w:val="0070C0"/>
                <w:sz w:val="22"/>
                <w:szCs w:val="22"/>
              </w:rPr>
              <w:t xml:space="preserve"> </w:t>
            </w:r>
            <w:r w:rsidRPr="001E2C2B">
              <w:rPr>
                <w:color w:val="0070C0"/>
                <w:sz w:val="22"/>
                <w:szCs w:val="22"/>
              </w:rPr>
              <w:t>–</w:t>
            </w:r>
            <w:r w:rsidR="00306A37" w:rsidRPr="001E2C2B">
              <w:rPr>
                <w:color w:val="0070C0"/>
                <w:sz w:val="22"/>
                <w:szCs w:val="22"/>
              </w:rPr>
              <w:t>– 12 mj.obroka</w:t>
            </w:r>
            <w:r w:rsidR="004A2630" w:rsidRPr="001E2C2B">
              <w:rPr>
                <w:color w:val="0070C0"/>
                <w:sz w:val="22"/>
                <w:szCs w:val="22"/>
              </w:rPr>
              <w:t>)</w:t>
            </w:r>
          </w:p>
        </w:tc>
        <w:tc>
          <w:tcPr>
            <w:tcW w:w="5238" w:type="dxa"/>
          </w:tcPr>
          <w:p w:rsidR="001004B9" w:rsidRPr="001E2C2B" w:rsidRDefault="00B1119C" w:rsidP="00CE7931">
            <w:pPr>
              <w:pStyle w:val="NoSpacing"/>
              <w:jc w:val="center"/>
            </w:pPr>
            <w:r w:rsidRPr="001E2C2B">
              <w:t xml:space="preserve">30 – 33 putnika        </w:t>
            </w:r>
            <w:r w:rsidR="00956DA5" w:rsidRPr="001E2C2B">
              <w:t>1</w:t>
            </w:r>
            <w:r w:rsidRPr="001E2C2B">
              <w:t>.</w:t>
            </w:r>
            <w:r w:rsidR="003836FE">
              <w:t>8</w:t>
            </w:r>
            <w:r w:rsidR="005E04BE" w:rsidRPr="001E2C2B">
              <w:t>7</w:t>
            </w:r>
            <w:r w:rsidRPr="001E2C2B">
              <w:t>0,00 kuna</w:t>
            </w:r>
          </w:p>
        </w:tc>
      </w:tr>
    </w:tbl>
    <w:p w:rsidR="0053124E" w:rsidRDefault="0053124E" w:rsidP="006D1A10">
      <w:pPr>
        <w:pStyle w:val="NoSpacing"/>
        <w:jc w:val="both"/>
        <w:rPr>
          <w:b/>
        </w:rPr>
      </w:pPr>
    </w:p>
    <w:p w:rsidR="002E1DE6" w:rsidRPr="005E04BE" w:rsidRDefault="00723F1F" w:rsidP="006D1A10">
      <w:pPr>
        <w:pStyle w:val="NoSpacing"/>
        <w:jc w:val="both"/>
      </w:pPr>
      <w:r w:rsidRPr="005E04BE">
        <w:rPr>
          <w:b/>
        </w:rPr>
        <w:t>Program uključuje</w:t>
      </w:r>
      <w:r w:rsidRPr="005E04BE">
        <w:t xml:space="preserve">: prijevoz autobusom turističke klase na navedenim </w:t>
      </w:r>
      <w:r w:rsidR="006F332B" w:rsidRPr="005E04BE">
        <w:t>relacijama, smještaj u hotel</w:t>
      </w:r>
      <w:r w:rsidR="006B50BE" w:rsidRPr="005E04BE">
        <w:t>u</w:t>
      </w:r>
      <w:r w:rsidR="002E1DE6" w:rsidRPr="005E04BE">
        <w:t xml:space="preserve"> u</w:t>
      </w:r>
      <w:r w:rsidR="007447CE">
        <w:t xml:space="preserve"> Eisenstadtu </w:t>
      </w:r>
      <w:r w:rsidR="002E1DE6" w:rsidRPr="005E04BE">
        <w:t>(4*</w:t>
      </w:r>
      <w:r w:rsidRPr="005E04BE">
        <w:t xml:space="preserve">) na bazi </w:t>
      </w:r>
      <w:r w:rsidR="006D1A10">
        <w:t>jednog noćenja sa doručkom i jednog</w:t>
      </w:r>
      <w:r w:rsidRPr="005E04BE">
        <w:t xml:space="preserve"> polupansiona, </w:t>
      </w:r>
      <w:r w:rsidR="006D1A10">
        <w:t>večera u restoranu u Beču, ručak na povratku</w:t>
      </w:r>
      <w:r w:rsidR="00806E0D">
        <w:t xml:space="preserve"> – švedski stol</w:t>
      </w:r>
      <w:r w:rsidR="006D1A10">
        <w:t xml:space="preserve">, </w:t>
      </w:r>
      <w:r w:rsidRPr="005E04BE">
        <w:t>troškove autocesta, putno zdravstveno osiguranje GENERALI, osiguranje od posljedica nesretnog slučaja, jamčevina za turistički paket aranžman, zakonom propisan PDV,</w:t>
      </w:r>
      <w:r w:rsidR="00306A37" w:rsidRPr="005E04BE">
        <w:t xml:space="preserve"> turističkog pratitelja</w:t>
      </w:r>
      <w:r w:rsidR="005E04BE">
        <w:t>-vodiča</w:t>
      </w:r>
      <w:r w:rsidRPr="005E04BE">
        <w:t xml:space="preserve"> te organizaciju putovanja.</w:t>
      </w:r>
    </w:p>
    <w:p w:rsidR="00306A37" w:rsidRDefault="00723F1F" w:rsidP="006D1A10">
      <w:pPr>
        <w:pStyle w:val="NoSpacing"/>
        <w:jc w:val="both"/>
        <w:rPr>
          <w:sz w:val="6"/>
          <w:szCs w:val="6"/>
        </w:rPr>
      </w:pPr>
      <w:r w:rsidRPr="005E04BE">
        <w:rPr>
          <w:b/>
        </w:rPr>
        <w:t>Preporuka</w:t>
      </w:r>
      <w:r w:rsidRPr="005E04BE">
        <w:t>: uplata police osiguranja od</w:t>
      </w:r>
      <w:r w:rsidR="002E1DE6" w:rsidRPr="005E04BE">
        <w:t xml:space="preserve"> otkaza putovanja: </w:t>
      </w:r>
      <w:r w:rsidR="006B50BE" w:rsidRPr="005E04BE">
        <w:t>75</w:t>
      </w:r>
      <w:r w:rsidR="002E1DE6" w:rsidRPr="005E04BE">
        <w:t>,00 kuna (</w:t>
      </w:r>
      <w:r w:rsidRPr="005E04BE">
        <w:t>isključivo prilikom prve uplate).</w:t>
      </w:r>
    </w:p>
    <w:p w:rsidR="0053124E" w:rsidRDefault="0053124E" w:rsidP="006D1A10">
      <w:pPr>
        <w:pStyle w:val="NoSpacing"/>
        <w:jc w:val="both"/>
        <w:rPr>
          <w:sz w:val="6"/>
          <w:szCs w:val="6"/>
        </w:rPr>
      </w:pPr>
    </w:p>
    <w:p w:rsidR="0053124E" w:rsidRPr="0053124E" w:rsidRDefault="0053124E" w:rsidP="006D1A10">
      <w:pPr>
        <w:pStyle w:val="NoSpacing"/>
        <w:jc w:val="both"/>
        <w:rPr>
          <w:sz w:val="6"/>
          <w:szCs w:val="6"/>
        </w:rPr>
      </w:pPr>
    </w:p>
    <w:p w:rsidR="00A4491C" w:rsidRPr="001E2C2B" w:rsidRDefault="00A4491C" w:rsidP="007447CE">
      <w:pPr>
        <w:rPr>
          <w:b/>
          <w:color w:val="FF0000"/>
          <w:sz w:val="28"/>
          <w:szCs w:val="28"/>
        </w:rPr>
      </w:pPr>
      <w:r w:rsidRPr="001E2C2B">
        <w:rPr>
          <w:b/>
          <w:color w:val="FF0000"/>
          <w:sz w:val="28"/>
          <w:szCs w:val="28"/>
        </w:rPr>
        <w:t>PUTOKAZI SPLIT, Mažuranićevo šetalište 14, tel: 455-038, R.V. 9,00 – 17,00 sati</w:t>
      </w:r>
    </w:p>
    <w:p w:rsidR="00A4491C" w:rsidRPr="00660770" w:rsidRDefault="005E04BE" w:rsidP="00A4491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mob: 099/26-424-26</w:t>
      </w:r>
      <w:r w:rsidR="00A4491C" w:rsidRPr="00660770">
        <w:rPr>
          <w:b/>
          <w:color w:val="FF0000"/>
          <w:sz w:val="28"/>
          <w:szCs w:val="28"/>
        </w:rPr>
        <w:t>, www.putokazi-split.com; e-mail: putokazi@yahoo.co.uk</w:t>
      </w:r>
    </w:p>
    <w:p w:rsidR="00723F1F" w:rsidRPr="007C04FE" w:rsidRDefault="00A4491C" w:rsidP="002E1DE6">
      <w:pPr>
        <w:jc w:val="center"/>
      </w:pPr>
      <w:r w:rsidRPr="007C04FE">
        <w:rPr>
          <w:color w:val="FF0000"/>
          <w:sz w:val="12"/>
          <w:szCs w:val="12"/>
        </w:rPr>
        <w:t>ID COD: HR-AB-21060271971</w:t>
      </w:r>
    </w:p>
    <w:sectPr w:rsidR="00723F1F" w:rsidRPr="007C04FE" w:rsidSect="0053124E">
      <w:pgSz w:w="12240" w:h="15840"/>
      <w:pgMar w:top="284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efaultTabStop w:val="720"/>
  <w:characterSpacingControl w:val="doNotCompress"/>
  <w:compat/>
  <w:rsids>
    <w:rsidRoot w:val="00F51A5D"/>
    <w:rsid w:val="00004820"/>
    <w:rsid w:val="00032C8C"/>
    <w:rsid w:val="000418A0"/>
    <w:rsid w:val="00042E75"/>
    <w:rsid w:val="00077DA1"/>
    <w:rsid w:val="000949B0"/>
    <w:rsid w:val="000C3684"/>
    <w:rsid w:val="000D6695"/>
    <w:rsid w:val="001004B9"/>
    <w:rsid w:val="001058C2"/>
    <w:rsid w:val="001E2C2B"/>
    <w:rsid w:val="00274AF1"/>
    <w:rsid w:val="002E1DE6"/>
    <w:rsid w:val="00301450"/>
    <w:rsid w:val="00306A37"/>
    <w:rsid w:val="00337273"/>
    <w:rsid w:val="003836FE"/>
    <w:rsid w:val="004310EA"/>
    <w:rsid w:val="004A2630"/>
    <w:rsid w:val="004D541C"/>
    <w:rsid w:val="004E3F41"/>
    <w:rsid w:val="004E46F4"/>
    <w:rsid w:val="004E57F7"/>
    <w:rsid w:val="00501804"/>
    <w:rsid w:val="00515090"/>
    <w:rsid w:val="0053124E"/>
    <w:rsid w:val="00573BFA"/>
    <w:rsid w:val="005E04BE"/>
    <w:rsid w:val="005E21E9"/>
    <w:rsid w:val="006237CB"/>
    <w:rsid w:val="0062441A"/>
    <w:rsid w:val="00630BC7"/>
    <w:rsid w:val="0063428D"/>
    <w:rsid w:val="00660770"/>
    <w:rsid w:val="006B50BE"/>
    <w:rsid w:val="006D1A10"/>
    <w:rsid w:val="006F332B"/>
    <w:rsid w:val="00702B78"/>
    <w:rsid w:val="00711397"/>
    <w:rsid w:val="00723F1F"/>
    <w:rsid w:val="007340A3"/>
    <w:rsid w:val="007447CE"/>
    <w:rsid w:val="00755576"/>
    <w:rsid w:val="00771710"/>
    <w:rsid w:val="007C04FE"/>
    <w:rsid w:val="007C1FD6"/>
    <w:rsid w:val="007D5CDC"/>
    <w:rsid w:val="007F2BF5"/>
    <w:rsid w:val="007F60F0"/>
    <w:rsid w:val="007F61B5"/>
    <w:rsid w:val="00806E0D"/>
    <w:rsid w:val="00882A71"/>
    <w:rsid w:val="00956DA5"/>
    <w:rsid w:val="009F54C0"/>
    <w:rsid w:val="009F5F61"/>
    <w:rsid w:val="00A3016C"/>
    <w:rsid w:val="00A40C7D"/>
    <w:rsid w:val="00A44454"/>
    <w:rsid w:val="00A4491C"/>
    <w:rsid w:val="00B1119C"/>
    <w:rsid w:val="00B7636D"/>
    <w:rsid w:val="00BB045A"/>
    <w:rsid w:val="00BC6363"/>
    <w:rsid w:val="00BD454A"/>
    <w:rsid w:val="00C04C80"/>
    <w:rsid w:val="00C1085D"/>
    <w:rsid w:val="00C232A9"/>
    <w:rsid w:val="00C710F8"/>
    <w:rsid w:val="00CE7931"/>
    <w:rsid w:val="00D21FE5"/>
    <w:rsid w:val="00D36B49"/>
    <w:rsid w:val="00D43364"/>
    <w:rsid w:val="00D439EC"/>
    <w:rsid w:val="00D92DFC"/>
    <w:rsid w:val="00D94EF2"/>
    <w:rsid w:val="00DD6CAD"/>
    <w:rsid w:val="00E93A61"/>
    <w:rsid w:val="00E93FA3"/>
    <w:rsid w:val="00EC190F"/>
    <w:rsid w:val="00EF465B"/>
    <w:rsid w:val="00EF7288"/>
    <w:rsid w:val="00F34356"/>
    <w:rsid w:val="00F51A5D"/>
    <w:rsid w:val="00FB0826"/>
    <w:rsid w:val="00FB7499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1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1D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4454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https://blog.moortaube.de/fp-content/images/advent_4.pn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images.placesonline.com/photos/39920_vienne_chateau_de_schoenbrunn_a_vienne.jpg" TargetMode="External"/><Relationship Id="rId5" Type="http://schemas.openxmlformats.org/officeDocument/2006/relationships/image" Target="http://www.picgifs.com/graphics/c/christmas-advent/graphics-christmas-advent-858274.gif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image" Target="http://thumbs.dreamstime.com/x/vienna-panorama-16677527.jpg" TargetMode="External"/><Relationship Id="rId14" Type="http://schemas.openxmlformats.org/officeDocument/2006/relationships/image" Target="http://images.fanpop.com/images/image_uploads/Wien--Austria-europe-583744_688_45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ADVENT U AUSTRIJI</vt:lpstr>
      <vt:lpstr>ADVENT U AUSTRIJI</vt:lpstr>
    </vt:vector>
  </TitlesOfParts>
  <Company>Putokazi</Company>
  <LinksUpToDate>false</LinksUpToDate>
  <CharactersWithSpaces>3280</CharactersWithSpaces>
  <SharedDoc>false</SharedDoc>
  <HLinks>
    <vt:vector size="30" baseType="variant">
      <vt:variant>
        <vt:i4>7405667</vt:i4>
      </vt:variant>
      <vt:variant>
        <vt:i4>-1</vt:i4>
      </vt:variant>
      <vt:variant>
        <vt:i4>1034</vt:i4>
      </vt:variant>
      <vt:variant>
        <vt:i4>1</vt:i4>
      </vt:variant>
      <vt:variant>
        <vt:lpwstr>http://www.picgifs.com/graphics/c/christmas-advent/graphics-christmas-advent-858274.gif</vt:lpwstr>
      </vt:variant>
      <vt:variant>
        <vt:lpwstr/>
      </vt:variant>
      <vt:variant>
        <vt:i4>5177400</vt:i4>
      </vt:variant>
      <vt:variant>
        <vt:i4>-1</vt:i4>
      </vt:variant>
      <vt:variant>
        <vt:i4>1035</vt:i4>
      </vt:variant>
      <vt:variant>
        <vt:i4>1</vt:i4>
      </vt:variant>
      <vt:variant>
        <vt:lpwstr>https://blog.moortaube.de/fp-content/images/advent_4.png</vt:lpwstr>
      </vt:variant>
      <vt:variant>
        <vt:lpwstr/>
      </vt:variant>
      <vt:variant>
        <vt:i4>3473485</vt:i4>
      </vt:variant>
      <vt:variant>
        <vt:i4>-1</vt:i4>
      </vt:variant>
      <vt:variant>
        <vt:i4>1037</vt:i4>
      </vt:variant>
      <vt:variant>
        <vt:i4>1</vt:i4>
      </vt:variant>
      <vt:variant>
        <vt:lpwstr>http://images.fanpop.com/images/image_uploads/Wien--Austria-europe-583744_688_454.jpg</vt:lpwstr>
      </vt:variant>
      <vt:variant>
        <vt:lpwstr/>
      </vt:variant>
      <vt:variant>
        <vt:i4>8257640</vt:i4>
      </vt:variant>
      <vt:variant>
        <vt:i4>-1</vt:i4>
      </vt:variant>
      <vt:variant>
        <vt:i4>1038</vt:i4>
      </vt:variant>
      <vt:variant>
        <vt:i4>1</vt:i4>
      </vt:variant>
      <vt:variant>
        <vt:lpwstr>http://thumbs.dreamstime.com/x/vienna-panorama-16677527.jpg</vt:lpwstr>
      </vt:variant>
      <vt:variant>
        <vt:lpwstr/>
      </vt:variant>
      <vt:variant>
        <vt:i4>2687090</vt:i4>
      </vt:variant>
      <vt:variant>
        <vt:i4>-1</vt:i4>
      </vt:variant>
      <vt:variant>
        <vt:i4>1039</vt:i4>
      </vt:variant>
      <vt:variant>
        <vt:i4>1</vt:i4>
      </vt:variant>
      <vt:variant>
        <vt:lpwstr>http://images.placesonline.com/photos/39920_vienne_chateau_de_schoenbrunn_a_vienne.jpg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 U AUSTRIJI</dc:title>
  <dc:subject/>
  <dc:creator>Ratka</dc:creator>
  <cp:keywords/>
  <cp:lastModifiedBy>Vele</cp:lastModifiedBy>
  <cp:revision>2</cp:revision>
  <cp:lastPrinted>2016-09-20T13:25:00Z</cp:lastPrinted>
  <dcterms:created xsi:type="dcterms:W3CDTF">2016-10-25T14:20:00Z</dcterms:created>
  <dcterms:modified xsi:type="dcterms:W3CDTF">2016-10-25T14:20:00Z</dcterms:modified>
</cp:coreProperties>
</file>