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08" w:rsidRDefault="004A2300" w:rsidP="00195BB9">
      <w:pPr>
        <w:jc w:val="center"/>
        <w:rPr>
          <w:color w:val="76923C"/>
          <w:sz w:val="144"/>
          <w:szCs w:val="144"/>
        </w:rPr>
      </w:pPr>
      <w:r w:rsidRPr="004412C3">
        <w:rPr>
          <w:color w:val="76923C"/>
          <w:sz w:val="144"/>
          <w:szCs w:val="144"/>
        </w:rPr>
        <w:t>BUDIMPEŠTA</w:t>
      </w:r>
    </w:p>
    <w:p w:rsidR="00145208" w:rsidRPr="00145208" w:rsidRDefault="00145208" w:rsidP="00145208">
      <w:pPr>
        <w:ind w:left="7080" w:firstLine="708"/>
        <w:rPr>
          <w:b/>
          <w:color w:val="76923C"/>
          <w:sz w:val="144"/>
          <w:szCs w:val="144"/>
        </w:rPr>
      </w:pPr>
      <w:r w:rsidRPr="00145208">
        <w:rPr>
          <w:b/>
          <w:color w:val="76923C"/>
          <w:sz w:val="16"/>
          <w:szCs w:val="16"/>
        </w:rPr>
        <w:t>900-2017</w:t>
      </w:r>
    </w:p>
    <w:tbl>
      <w:tblPr>
        <w:tblW w:w="7980" w:type="dxa"/>
        <w:tblInd w:w="340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223"/>
        <w:gridCol w:w="6757"/>
      </w:tblGrid>
      <w:tr w:rsidR="004A2300" w:rsidTr="00195BB9">
        <w:trPr>
          <w:cantSplit/>
        </w:trPr>
        <w:tc>
          <w:tcPr>
            <w:tcW w:w="1223" w:type="dxa"/>
            <w:vAlign w:val="center"/>
            <w:hideMark/>
          </w:tcPr>
          <w:p w:rsidR="004A2300" w:rsidRPr="00F5203A" w:rsidRDefault="00F5203A" w:rsidP="00195BB9">
            <w:pPr>
              <w:spacing w:before="120" w:after="120" w:line="240" w:lineRule="auto"/>
              <w:jc w:val="center"/>
              <w:rPr>
                <w:b/>
                <w:color w:val="FF0000"/>
                <w:spacing w:val="-6"/>
                <w:sz w:val="24"/>
                <w:szCs w:val="24"/>
              </w:rPr>
            </w:pPr>
            <w:r>
              <w:rPr>
                <w:b/>
                <w:color w:val="FF0000"/>
                <w:spacing w:val="-6"/>
                <w:sz w:val="24"/>
                <w:szCs w:val="24"/>
              </w:rPr>
              <w:t xml:space="preserve">10.03.2017.                        </w:t>
            </w:r>
            <w:r w:rsidR="004A2300" w:rsidRPr="00F5203A">
              <w:rPr>
                <w:b/>
                <w:color w:val="FF0000"/>
                <w:spacing w:val="-6"/>
                <w:sz w:val="24"/>
                <w:szCs w:val="24"/>
              </w:rPr>
              <w:t>petak</w:t>
            </w:r>
          </w:p>
        </w:tc>
        <w:tc>
          <w:tcPr>
            <w:tcW w:w="6757" w:type="dxa"/>
            <w:hideMark/>
          </w:tcPr>
          <w:p w:rsidR="004A2300" w:rsidRPr="00F5203A" w:rsidRDefault="004A2300" w:rsidP="00195BB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F5203A">
              <w:rPr>
                <w:sz w:val="24"/>
                <w:szCs w:val="24"/>
              </w:rPr>
              <w:t>Polazak u 22,00 sata ispred Kule na Rivi. Vožnja autocestom prema Zagrebu i dalje prema Mađarskoj uz kraća usputna stajanja</w:t>
            </w:r>
            <w:r w:rsidR="00195BB9">
              <w:rPr>
                <w:sz w:val="24"/>
                <w:szCs w:val="24"/>
              </w:rPr>
              <w:t xml:space="preserve"> </w:t>
            </w:r>
            <w:r w:rsidRPr="00F5203A">
              <w:rPr>
                <w:sz w:val="24"/>
                <w:szCs w:val="24"/>
              </w:rPr>
              <w:t>…</w:t>
            </w:r>
          </w:p>
        </w:tc>
      </w:tr>
      <w:tr w:rsidR="004A2300" w:rsidTr="00195BB9">
        <w:trPr>
          <w:cantSplit/>
        </w:trPr>
        <w:tc>
          <w:tcPr>
            <w:tcW w:w="1223" w:type="dxa"/>
            <w:vAlign w:val="center"/>
            <w:hideMark/>
          </w:tcPr>
          <w:p w:rsidR="004A2300" w:rsidRPr="00F5203A" w:rsidRDefault="004A2300" w:rsidP="00195BB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F5203A">
              <w:rPr>
                <w:b/>
                <w:color w:val="FF0000"/>
                <w:spacing w:val="-6"/>
                <w:sz w:val="24"/>
                <w:szCs w:val="24"/>
              </w:rPr>
              <w:t>11.03.2017.</w:t>
            </w:r>
            <w:r w:rsidR="00195BB9">
              <w:rPr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r w:rsidR="006449E6" w:rsidRPr="00F5203A">
              <w:rPr>
                <w:b/>
                <w:color w:val="FF0000"/>
                <w:spacing w:val="-6"/>
                <w:sz w:val="24"/>
                <w:szCs w:val="24"/>
              </w:rPr>
              <w:t xml:space="preserve">    </w:t>
            </w:r>
            <w:r w:rsidRPr="00F5203A">
              <w:rPr>
                <w:b/>
                <w:color w:val="FF0000"/>
                <w:spacing w:val="-6"/>
                <w:sz w:val="24"/>
                <w:szCs w:val="24"/>
              </w:rPr>
              <w:t>subota</w:t>
            </w:r>
          </w:p>
        </w:tc>
        <w:tc>
          <w:tcPr>
            <w:tcW w:w="6757" w:type="dxa"/>
            <w:hideMark/>
          </w:tcPr>
          <w:p w:rsidR="00F5203A" w:rsidRPr="00F5203A" w:rsidRDefault="004A2300" w:rsidP="00195BB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F5203A">
              <w:rPr>
                <w:sz w:val="24"/>
                <w:szCs w:val="24"/>
              </w:rPr>
              <w:t xml:space="preserve">Dolazak u Budimpeštu u jutarnje sate. </w:t>
            </w:r>
            <w:r w:rsidR="004412C3" w:rsidRPr="00F5203A">
              <w:rPr>
                <w:sz w:val="24"/>
                <w:szCs w:val="24"/>
              </w:rPr>
              <w:t>R</w:t>
            </w:r>
            <w:r w:rsidRPr="00F5203A">
              <w:rPr>
                <w:sz w:val="24"/>
                <w:szCs w:val="24"/>
              </w:rPr>
              <w:t xml:space="preserve">azgled grada u pratnji  lokalnog vodiča: </w:t>
            </w:r>
            <w:r w:rsidRPr="00F5203A">
              <w:rPr>
                <w:i/>
                <w:sz w:val="24"/>
                <w:szCs w:val="24"/>
              </w:rPr>
              <w:t>Citadela na brdu Gellert, Erszebet hid, Nep stadion, spomenik Milenija na Trgu Heroja, Andrassy ut, Kraljevska palača na Budimu, Bazilika Sv. Stjepana, Lančani most …</w:t>
            </w:r>
            <w:r w:rsidR="004412C3" w:rsidRPr="00F5203A">
              <w:rPr>
                <w:sz w:val="24"/>
                <w:szCs w:val="24"/>
              </w:rPr>
              <w:t>.</w:t>
            </w:r>
            <w:r w:rsidR="00195BB9">
              <w:rPr>
                <w:sz w:val="24"/>
                <w:szCs w:val="24"/>
              </w:rPr>
              <w:t xml:space="preserve"> </w:t>
            </w:r>
            <w:r w:rsidR="004412C3" w:rsidRPr="00F5203A">
              <w:rPr>
                <w:sz w:val="24"/>
                <w:szCs w:val="24"/>
              </w:rPr>
              <w:t xml:space="preserve">Po završenom razgledu odlazak u hotel. </w:t>
            </w:r>
            <w:r w:rsidR="006449E6" w:rsidRPr="00F5203A">
              <w:rPr>
                <w:sz w:val="24"/>
                <w:szCs w:val="24"/>
              </w:rPr>
              <w:t xml:space="preserve">Smještaj. </w:t>
            </w:r>
            <w:r w:rsidR="004412C3" w:rsidRPr="00F5203A">
              <w:rPr>
                <w:sz w:val="24"/>
                <w:szCs w:val="24"/>
              </w:rPr>
              <w:t xml:space="preserve">Dio poslijepodneva slobodan </w:t>
            </w:r>
            <w:r w:rsidR="006449E6" w:rsidRPr="00F5203A">
              <w:rPr>
                <w:sz w:val="24"/>
                <w:szCs w:val="24"/>
              </w:rPr>
              <w:t>za odmor ili za</w:t>
            </w:r>
            <w:r w:rsidRPr="00F5203A">
              <w:rPr>
                <w:sz w:val="24"/>
                <w:szCs w:val="24"/>
              </w:rPr>
              <w:t xml:space="preserve"> odlazak u jedan od shopping centara</w:t>
            </w:r>
            <w:r w:rsidR="006449E6" w:rsidRPr="00F5203A">
              <w:rPr>
                <w:sz w:val="24"/>
                <w:szCs w:val="24"/>
              </w:rPr>
              <w:t xml:space="preserve"> u blizini hotela</w:t>
            </w:r>
            <w:r w:rsidRPr="00F5203A">
              <w:rPr>
                <w:sz w:val="24"/>
                <w:szCs w:val="24"/>
              </w:rPr>
              <w:t xml:space="preserve">. </w:t>
            </w:r>
            <w:r w:rsidR="00145208" w:rsidRPr="00F5203A">
              <w:rPr>
                <w:sz w:val="24"/>
                <w:szCs w:val="24"/>
              </w:rPr>
              <w:t>Odlazak</w:t>
            </w:r>
            <w:r w:rsidRPr="00F5203A">
              <w:rPr>
                <w:sz w:val="24"/>
                <w:szCs w:val="24"/>
              </w:rPr>
              <w:t xml:space="preserve"> na večeru u tradicionalan mađarski restoran</w:t>
            </w:r>
            <w:r w:rsidR="004412C3" w:rsidRPr="00F5203A">
              <w:rPr>
                <w:sz w:val="24"/>
                <w:szCs w:val="24"/>
              </w:rPr>
              <w:t xml:space="preserve"> – czardu, s programom. </w:t>
            </w:r>
            <w:r w:rsidRPr="00F5203A">
              <w:rPr>
                <w:sz w:val="24"/>
                <w:szCs w:val="24"/>
              </w:rPr>
              <w:t>Noćenje.</w:t>
            </w:r>
          </w:p>
        </w:tc>
      </w:tr>
      <w:tr w:rsidR="00195BB9" w:rsidTr="00195BB9">
        <w:trPr>
          <w:cantSplit/>
        </w:trPr>
        <w:tc>
          <w:tcPr>
            <w:tcW w:w="1223" w:type="dxa"/>
            <w:vAlign w:val="center"/>
            <w:hideMark/>
          </w:tcPr>
          <w:p w:rsidR="00195BB9" w:rsidRPr="00F5203A" w:rsidRDefault="00195BB9" w:rsidP="00195BB9">
            <w:pPr>
              <w:spacing w:before="120" w:after="120" w:line="240" w:lineRule="auto"/>
              <w:jc w:val="center"/>
              <w:rPr>
                <w:b/>
                <w:color w:val="FF0000"/>
                <w:spacing w:val="-6"/>
                <w:sz w:val="24"/>
                <w:szCs w:val="24"/>
              </w:rPr>
            </w:pPr>
            <w:r w:rsidRPr="00F5203A">
              <w:rPr>
                <w:b/>
                <w:color w:val="FF0000"/>
                <w:spacing w:val="-6"/>
                <w:sz w:val="24"/>
                <w:szCs w:val="24"/>
              </w:rPr>
              <w:t>12.03.2017. nedjelja</w:t>
            </w:r>
          </w:p>
        </w:tc>
        <w:tc>
          <w:tcPr>
            <w:tcW w:w="6757" w:type="dxa"/>
            <w:hideMark/>
          </w:tcPr>
          <w:p w:rsidR="00195BB9" w:rsidRPr="00F5203A" w:rsidRDefault="00195BB9" w:rsidP="00195BB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F5203A">
              <w:rPr>
                <w:sz w:val="24"/>
                <w:szCs w:val="24"/>
              </w:rPr>
              <w:t xml:space="preserve">Doručak. Polazak na izlet: </w:t>
            </w:r>
            <w:r w:rsidRPr="00F5203A">
              <w:rPr>
                <w:i/>
                <w:sz w:val="24"/>
                <w:szCs w:val="24"/>
              </w:rPr>
              <w:t>do mjesta GÖDOLLO i posjet kraljevskom dvorcu kraljice Elizabete i Franje Josipa I</w:t>
            </w:r>
            <w:r>
              <w:rPr>
                <w:i/>
                <w:sz w:val="24"/>
                <w:szCs w:val="24"/>
              </w:rPr>
              <w:t>.</w:t>
            </w:r>
            <w:r w:rsidRPr="00F5203A">
              <w:rPr>
                <w:i/>
                <w:sz w:val="24"/>
                <w:szCs w:val="24"/>
              </w:rPr>
              <w:t xml:space="preserve">, koji su živjeli u ovom baroknom dvorcu koncem 19. st. Po završenom razgledu odlazak u mađarsku pustu – izvorno mađarsko selo sa sačuvanim običajima, ciganskom muzikom, folklorom, programom dresure konja, … U sklopu izleta ručak. </w:t>
            </w:r>
            <w:r w:rsidRPr="00F5203A">
              <w:rPr>
                <w:sz w:val="24"/>
                <w:szCs w:val="24"/>
              </w:rPr>
              <w:t>U poslijepodnevnim satima polazak prema Splitu i dolazak na početnu stanicu u kasnije večernje sate.</w:t>
            </w:r>
          </w:p>
        </w:tc>
      </w:tr>
      <w:tr w:rsidR="00195BB9" w:rsidRPr="00F5203A" w:rsidTr="00195BB9">
        <w:trPr>
          <w:cantSplit/>
        </w:trPr>
        <w:tc>
          <w:tcPr>
            <w:tcW w:w="7980" w:type="dxa"/>
            <w:gridSpan w:val="2"/>
            <w:vAlign w:val="center"/>
            <w:hideMark/>
          </w:tcPr>
          <w:p w:rsidR="00195BB9" w:rsidRDefault="00195BB9" w:rsidP="00195BB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</w:p>
          <w:p w:rsidR="00195BB9" w:rsidRDefault="004F3A4A" w:rsidP="00195BB9">
            <w:pPr>
              <w:spacing w:before="120" w:after="120" w:line="240" w:lineRule="auto"/>
              <w:jc w:val="center"/>
              <w:rPr>
                <w:b/>
                <w:sz w:val="4"/>
                <w:szCs w:val="4"/>
              </w:rPr>
            </w:pPr>
            <w:r w:rsidRPr="004F3A4A">
              <w:rPr>
                <w:b/>
                <w:sz w:val="28"/>
                <w:szCs w:val="28"/>
              </w:rPr>
              <w:t>CIJENA ARANŽMANA. 94</w:t>
            </w:r>
            <w:r w:rsidR="00195BB9" w:rsidRPr="004F3A4A">
              <w:rPr>
                <w:b/>
                <w:sz w:val="28"/>
                <w:szCs w:val="28"/>
              </w:rPr>
              <w:t>0,00 kuna</w:t>
            </w:r>
          </w:p>
          <w:p w:rsidR="004F3A4A" w:rsidRDefault="004F3A4A" w:rsidP="00195BB9">
            <w:pPr>
              <w:spacing w:before="120" w:after="120" w:line="240" w:lineRule="auto"/>
              <w:jc w:val="center"/>
              <w:rPr>
                <w:b/>
                <w:sz w:val="4"/>
                <w:szCs w:val="4"/>
              </w:rPr>
            </w:pPr>
          </w:p>
          <w:p w:rsidR="004F3A4A" w:rsidRPr="004F3A4A" w:rsidRDefault="004F3A4A" w:rsidP="00195BB9">
            <w:pPr>
              <w:spacing w:before="120" w:after="120" w:line="240" w:lineRule="auto"/>
              <w:jc w:val="center"/>
              <w:rPr>
                <w:b/>
                <w:sz w:val="4"/>
                <w:szCs w:val="4"/>
              </w:rPr>
            </w:pPr>
          </w:p>
          <w:p w:rsidR="00195BB9" w:rsidRPr="00F5203A" w:rsidRDefault="00195BB9" w:rsidP="00195BB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F5203A">
              <w:rPr>
                <w:b/>
                <w:sz w:val="24"/>
                <w:szCs w:val="24"/>
              </w:rPr>
              <w:t>Program uključuje</w:t>
            </w:r>
            <w:r w:rsidRPr="00F5203A">
              <w:rPr>
                <w:sz w:val="24"/>
                <w:szCs w:val="24"/>
              </w:rPr>
              <w:t xml:space="preserve">: prijevoz autobusom turističke klase, smještaj u hotelu 4* u Budimpešti, lokalnog vodiča za razgled Budimpešte, troškove autoceste i parkinga, putno zdrav. osiguranje, osig. od posljedica </w:t>
            </w:r>
            <w:r w:rsidR="004F3A4A">
              <w:rPr>
                <w:sz w:val="24"/>
                <w:szCs w:val="24"/>
              </w:rPr>
              <w:t>nesr. slučaja, jamčevinu za turistički</w:t>
            </w:r>
            <w:r w:rsidRPr="00F5203A">
              <w:rPr>
                <w:sz w:val="24"/>
                <w:szCs w:val="24"/>
              </w:rPr>
              <w:t xml:space="preserve"> paket aranžman te vodstvo i organizaciju putovanja.</w:t>
            </w:r>
          </w:p>
          <w:p w:rsidR="00195BB9" w:rsidRPr="00F5203A" w:rsidRDefault="004F3A4A" w:rsidP="00195BB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je napravljen na bazi</w:t>
            </w:r>
            <w:r w:rsidR="00195BB9" w:rsidRPr="00F5203A">
              <w:rPr>
                <w:sz w:val="24"/>
                <w:szCs w:val="24"/>
              </w:rPr>
              <w:t xml:space="preserve"> 40 putnika</w:t>
            </w:r>
            <w:r>
              <w:rPr>
                <w:sz w:val="24"/>
                <w:szCs w:val="24"/>
              </w:rPr>
              <w:t xml:space="preserve"> u autobusu</w:t>
            </w:r>
            <w:r w:rsidR="00195BB9" w:rsidRPr="00F5203A">
              <w:rPr>
                <w:sz w:val="24"/>
                <w:szCs w:val="24"/>
              </w:rPr>
              <w:t>. U slučaju manjeg broja putnika cijena se uvećava za 80,00 kuna</w:t>
            </w:r>
            <w:r>
              <w:rPr>
                <w:sz w:val="24"/>
                <w:szCs w:val="24"/>
              </w:rPr>
              <w:t>. Nadoplata za 1/1 sobu 140,00 kuna.</w:t>
            </w:r>
          </w:p>
          <w:p w:rsidR="004F3A4A" w:rsidRPr="00F5203A" w:rsidRDefault="00195BB9" w:rsidP="00195BB9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F5203A">
              <w:rPr>
                <w:b/>
                <w:sz w:val="24"/>
                <w:szCs w:val="24"/>
              </w:rPr>
              <w:t>Program ne uključuje</w:t>
            </w:r>
            <w:r w:rsidRPr="00F5203A">
              <w:rPr>
                <w:sz w:val="24"/>
                <w:szCs w:val="24"/>
              </w:rPr>
              <w:t>: večeru u czardi sa programom 25,00 €, cjelodnevni izlet GODOLLO/dvorac s ulaznicom i mađarska pusta s programom i ručkom 55,00 €</w:t>
            </w:r>
            <w:r>
              <w:rPr>
                <w:sz w:val="24"/>
                <w:szCs w:val="24"/>
              </w:rPr>
              <w:t>.</w:t>
            </w:r>
          </w:p>
          <w:p w:rsidR="00195BB9" w:rsidRPr="00F5203A" w:rsidRDefault="00195BB9" w:rsidP="00195BB9">
            <w:pPr>
              <w:spacing w:before="120" w:after="120" w:line="240" w:lineRule="auto"/>
              <w:jc w:val="both"/>
              <w:rPr>
                <w:sz w:val="16"/>
                <w:szCs w:val="16"/>
              </w:rPr>
            </w:pPr>
            <w:r w:rsidRPr="00F5203A">
              <w:rPr>
                <w:b/>
                <w:sz w:val="24"/>
                <w:szCs w:val="24"/>
              </w:rPr>
              <w:t>Preporuka</w:t>
            </w:r>
            <w:r w:rsidRPr="00F5203A">
              <w:rPr>
                <w:sz w:val="24"/>
                <w:szCs w:val="24"/>
              </w:rPr>
              <w:t>: polica osiguranj</w:t>
            </w:r>
            <w:r w:rsidR="007A6741">
              <w:rPr>
                <w:sz w:val="24"/>
                <w:szCs w:val="24"/>
              </w:rPr>
              <w:t>a od rizika otkaza putovanja: 50</w:t>
            </w:r>
            <w:r w:rsidRPr="00F5203A">
              <w:rPr>
                <w:sz w:val="24"/>
                <w:szCs w:val="24"/>
              </w:rPr>
              <w:t>,00 kuna</w:t>
            </w:r>
          </w:p>
        </w:tc>
      </w:tr>
    </w:tbl>
    <w:p w:rsidR="00564B8A" w:rsidRPr="00F5203A" w:rsidRDefault="00564B8A" w:rsidP="00F5203A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sectPr w:rsidR="00564B8A" w:rsidRPr="00F5203A" w:rsidSect="00F5203A">
      <w:headerReference w:type="default" r:id="rId8"/>
      <w:footerReference w:type="default" r:id="rId9"/>
      <w:pgSz w:w="11906" w:h="16838"/>
      <w:pgMar w:top="142" w:right="851" w:bottom="851" w:left="23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85" w:rsidRDefault="00AA7585" w:rsidP="005431DC">
      <w:pPr>
        <w:spacing w:after="0" w:line="240" w:lineRule="auto"/>
      </w:pPr>
      <w:r>
        <w:separator/>
      </w:r>
    </w:p>
  </w:endnote>
  <w:endnote w:type="continuationSeparator" w:id="0">
    <w:p w:rsidR="00AA7585" w:rsidRDefault="00AA7585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0E" w:rsidRPr="00D135EB" w:rsidRDefault="000306B5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5431DC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5431DC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5431DC" w:rsidRPr="0001613C">
      <w:rPr>
        <w:color w:val="FF0000"/>
        <w:sz w:val="24"/>
        <w:szCs w:val="24"/>
      </w:rPr>
      <w:t xml:space="preserve"> d.o.o.</w:t>
    </w:r>
    <w:r w:rsidR="005431DC" w:rsidRPr="00AB1513">
      <w:rPr>
        <w:sz w:val="24"/>
        <w:szCs w:val="24"/>
      </w:rPr>
      <w:t xml:space="preserve"> </w:t>
    </w:r>
    <w:r w:rsidR="002B730E">
      <w:rPr>
        <w:sz w:val="24"/>
        <w:szCs w:val="24"/>
      </w:rPr>
      <w:t xml:space="preserve">turistička agencija, </w:t>
    </w:r>
    <w:r w:rsidR="005431DC" w:rsidRPr="00AB1513">
      <w:rPr>
        <w:i/>
        <w:sz w:val="24"/>
        <w:szCs w:val="24"/>
      </w:rPr>
      <w:t>Mažuranićevo šet</w:t>
    </w:r>
    <w:r w:rsidR="002B730E">
      <w:rPr>
        <w:i/>
        <w:sz w:val="24"/>
        <w:szCs w:val="24"/>
      </w:rPr>
      <w:t xml:space="preserve">. </w:t>
    </w:r>
    <w:r w:rsidR="005431DC" w:rsidRPr="00AB1513">
      <w:rPr>
        <w:i/>
        <w:sz w:val="24"/>
        <w:szCs w:val="24"/>
      </w:rPr>
      <w:t>14, 21</w:t>
    </w:r>
    <w:r w:rsidR="005431DC">
      <w:rPr>
        <w:i/>
        <w:sz w:val="24"/>
        <w:szCs w:val="24"/>
      </w:rPr>
      <w:t xml:space="preserve"> </w:t>
    </w:r>
    <w:r w:rsidR="002B730E">
      <w:rPr>
        <w:i/>
        <w:sz w:val="24"/>
        <w:szCs w:val="24"/>
      </w:rPr>
      <w:t xml:space="preserve">000 Split, </w:t>
    </w:r>
    <w:r w:rsidR="002B730E">
      <w:rPr>
        <w:i/>
      </w:rPr>
      <w:t xml:space="preserve">R.V: 9.00 – 17.00 </w:t>
    </w:r>
    <w:r w:rsidR="005431DC" w:rsidRPr="008D2F47">
      <w:rPr>
        <w:i/>
      </w:rPr>
      <w:t xml:space="preserve">sati, </w:t>
    </w:r>
    <w:r w:rsidR="002B730E" w:rsidRPr="00D135EB">
      <w:rPr>
        <w:i/>
        <w:sz w:val="20"/>
        <w:szCs w:val="20"/>
      </w:rPr>
      <w:t>KONTAKTI: tel:</w:t>
    </w:r>
    <w:r w:rsidR="00A83C12" w:rsidRPr="00D135EB">
      <w:rPr>
        <w:i/>
        <w:sz w:val="20"/>
        <w:szCs w:val="20"/>
      </w:rPr>
      <w:t xml:space="preserve"> 021/455-038, mob: 098/448-178</w:t>
    </w:r>
    <w:r w:rsidR="005431DC" w:rsidRPr="00D135EB">
      <w:rPr>
        <w:i/>
        <w:sz w:val="20"/>
        <w:szCs w:val="20"/>
      </w:rPr>
      <w:t xml:space="preserve">, e-mail: </w:t>
    </w:r>
    <w:hyperlink r:id="rId1" w:history="1">
      <w:r w:rsidR="00195BB9" w:rsidRPr="003D48C8">
        <w:rPr>
          <w:rStyle w:val="Hyperlink"/>
          <w:i/>
          <w:sz w:val="20"/>
          <w:szCs w:val="20"/>
        </w:rPr>
        <w:t>putokazi@yahoo.co.uk</w:t>
      </w:r>
    </w:hyperlink>
    <w:r w:rsidR="00195BB9">
      <w:rPr>
        <w:i/>
        <w:sz w:val="20"/>
        <w:szCs w:val="20"/>
      </w:rPr>
      <w:t>;</w:t>
    </w:r>
    <w:r w:rsidR="002B730E" w:rsidRPr="00D135EB">
      <w:rPr>
        <w:i/>
        <w:sz w:val="20"/>
        <w:szCs w:val="20"/>
      </w:rPr>
      <w:t xml:space="preserve"> </w:t>
    </w:r>
    <w:hyperlink r:id="rId2" w:history="1">
      <w:r w:rsidR="00D135EB" w:rsidRPr="00D135EB">
        <w:rPr>
          <w:rStyle w:val="Hyperlink"/>
          <w:i/>
          <w:sz w:val="20"/>
          <w:szCs w:val="20"/>
        </w:rPr>
        <w:t>www.putokazi-split.com</w:t>
      </w:r>
    </w:hyperlink>
    <w:r w:rsidR="00D135EB" w:rsidRPr="00D135EB">
      <w:rPr>
        <w:i/>
        <w:sz w:val="20"/>
        <w:szCs w:val="20"/>
      </w:rPr>
      <w:t>, FB</w:t>
    </w:r>
    <w:r w:rsidR="00D135EB">
      <w:rPr>
        <w:i/>
        <w:sz w:val="20"/>
        <w:szCs w:val="20"/>
      </w:rPr>
      <w:t xml:space="preserve">: </w:t>
    </w:r>
    <w:r w:rsidR="00D135EB" w:rsidRPr="00D135EB">
      <w:rPr>
        <w:i/>
        <w:sz w:val="20"/>
        <w:szCs w:val="20"/>
      </w:rPr>
      <w:t>@putokazi</w:t>
    </w:r>
    <w:r w:rsidR="005431DC">
      <w:rPr>
        <w:i/>
      </w:rPr>
      <w:br/>
    </w:r>
    <w:r w:rsidR="002B730E" w:rsidRPr="00D135EB">
      <w:rPr>
        <w:i/>
        <w:sz w:val="20"/>
        <w:szCs w:val="20"/>
      </w:rPr>
      <w:t xml:space="preserve">PODACI ZA UPLATU: IBAN žiro računa: HR8423300031151622252; poziv na broj: HR00 </w:t>
    </w:r>
    <w:r w:rsidR="00145208">
      <w:rPr>
        <w:i/>
        <w:sz w:val="20"/>
        <w:szCs w:val="20"/>
      </w:rPr>
      <w:t>– broj putovanja</w:t>
    </w:r>
  </w:p>
  <w:p w:rsidR="005431DC" w:rsidRPr="002B730E" w:rsidRDefault="005431D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85" w:rsidRDefault="00AA7585" w:rsidP="005431DC">
      <w:pPr>
        <w:spacing w:after="0" w:line="240" w:lineRule="auto"/>
      </w:pPr>
      <w:r>
        <w:separator/>
      </w:r>
    </w:p>
  </w:footnote>
  <w:footnote w:type="continuationSeparator" w:id="0">
    <w:p w:rsidR="00AA7585" w:rsidRDefault="00AA7585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DC" w:rsidRDefault="001A5855">
    <w:pPr>
      <w:pStyle w:val="Header"/>
    </w:pPr>
    <w:r>
      <w:rPr>
        <w:rFonts w:ascii="Times New Roman" w:hAnsi="Times New Roman"/>
        <w:b/>
        <w:noProof/>
        <w:color w:val="FF0000"/>
        <w:sz w:val="24"/>
        <w:szCs w:val="24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1613C"/>
    <w:rsid w:val="000306B5"/>
    <w:rsid w:val="00086FBA"/>
    <w:rsid w:val="000F2476"/>
    <w:rsid w:val="001045A5"/>
    <w:rsid w:val="00113D14"/>
    <w:rsid w:val="00133045"/>
    <w:rsid w:val="00145208"/>
    <w:rsid w:val="00161BC6"/>
    <w:rsid w:val="00183CC7"/>
    <w:rsid w:val="00195BB9"/>
    <w:rsid w:val="001A5855"/>
    <w:rsid w:val="001E1B83"/>
    <w:rsid w:val="00213230"/>
    <w:rsid w:val="002135AA"/>
    <w:rsid w:val="00227B30"/>
    <w:rsid w:val="00261578"/>
    <w:rsid w:val="00266343"/>
    <w:rsid w:val="00276B76"/>
    <w:rsid w:val="00295349"/>
    <w:rsid w:val="002B730E"/>
    <w:rsid w:val="002D4A99"/>
    <w:rsid w:val="002E2159"/>
    <w:rsid w:val="002F030C"/>
    <w:rsid w:val="00301FD4"/>
    <w:rsid w:val="00303E05"/>
    <w:rsid w:val="00367529"/>
    <w:rsid w:val="00370DFA"/>
    <w:rsid w:val="003875F1"/>
    <w:rsid w:val="003A361D"/>
    <w:rsid w:val="003D6AD7"/>
    <w:rsid w:val="003F5344"/>
    <w:rsid w:val="00410A24"/>
    <w:rsid w:val="004375EF"/>
    <w:rsid w:val="004412C3"/>
    <w:rsid w:val="004A0E01"/>
    <w:rsid w:val="004A2300"/>
    <w:rsid w:val="004B14C7"/>
    <w:rsid w:val="004F3A4A"/>
    <w:rsid w:val="00501DEB"/>
    <w:rsid w:val="005431DC"/>
    <w:rsid w:val="00544175"/>
    <w:rsid w:val="00557BA8"/>
    <w:rsid w:val="00564B8A"/>
    <w:rsid w:val="005A187D"/>
    <w:rsid w:val="00635FA7"/>
    <w:rsid w:val="00636F1D"/>
    <w:rsid w:val="006449E6"/>
    <w:rsid w:val="00690878"/>
    <w:rsid w:val="006C6C49"/>
    <w:rsid w:val="006E69BD"/>
    <w:rsid w:val="006F00FA"/>
    <w:rsid w:val="00755C40"/>
    <w:rsid w:val="007A6741"/>
    <w:rsid w:val="0080121D"/>
    <w:rsid w:val="00855593"/>
    <w:rsid w:val="008563D0"/>
    <w:rsid w:val="008800E0"/>
    <w:rsid w:val="008A4DE7"/>
    <w:rsid w:val="008B27C5"/>
    <w:rsid w:val="008C08D2"/>
    <w:rsid w:val="008D2F47"/>
    <w:rsid w:val="009570AC"/>
    <w:rsid w:val="00997C53"/>
    <w:rsid w:val="00A104AD"/>
    <w:rsid w:val="00A42225"/>
    <w:rsid w:val="00A46795"/>
    <w:rsid w:val="00A527E5"/>
    <w:rsid w:val="00A83C12"/>
    <w:rsid w:val="00AA7585"/>
    <w:rsid w:val="00AB0794"/>
    <w:rsid w:val="00AB1513"/>
    <w:rsid w:val="00AC7512"/>
    <w:rsid w:val="00AD36B2"/>
    <w:rsid w:val="00AD546D"/>
    <w:rsid w:val="00AD5A1D"/>
    <w:rsid w:val="00B155AE"/>
    <w:rsid w:val="00B60A25"/>
    <w:rsid w:val="00B80DD2"/>
    <w:rsid w:val="00B81D77"/>
    <w:rsid w:val="00B92E0D"/>
    <w:rsid w:val="00B946C9"/>
    <w:rsid w:val="00BA23C3"/>
    <w:rsid w:val="00C47894"/>
    <w:rsid w:val="00C9463C"/>
    <w:rsid w:val="00CA0934"/>
    <w:rsid w:val="00CA4118"/>
    <w:rsid w:val="00CB21A1"/>
    <w:rsid w:val="00D135EB"/>
    <w:rsid w:val="00D339EA"/>
    <w:rsid w:val="00D85FEE"/>
    <w:rsid w:val="00D9189F"/>
    <w:rsid w:val="00DF3935"/>
    <w:rsid w:val="00E00133"/>
    <w:rsid w:val="00E22CD4"/>
    <w:rsid w:val="00E27EDD"/>
    <w:rsid w:val="00E3405C"/>
    <w:rsid w:val="00E4416E"/>
    <w:rsid w:val="00E61F9B"/>
    <w:rsid w:val="00EA2066"/>
    <w:rsid w:val="00EA7CCD"/>
    <w:rsid w:val="00ED6AF0"/>
    <w:rsid w:val="00F0085E"/>
    <w:rsid w:val="00F243B1"/>
    <w:rsid w:val="00F511BD"/>
    <w:rsid w:val="00F5203A"/>
    <w:rsid w:val="00F642CD"/>
    <w:rsid w:val="00F9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0C74B-042D-4803-8FDA-A0D2BBFF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1856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2</cp:revision>
  <cp:lastPrinted>2015-01-09T10:49:00Z</cp:lastPrinted>
  <dcterms:created xsi:type="dcterms:W3CDTF">2017-01-25T10:56:00Z</dcterms:created>
  <dcterms:modified xsi:type="dcterms:W3CDTF">2017-01-25T10:56:00Z</dcterms:modified>
</cp:coreProperties>
</file>