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63" w:rsidRDefault="008967B8" w:rsidP="004651EC">
      <w:pPr>
        <w:pStyle w:val="NoSpacing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938</w:t>
      </w:r>
      <w:r w:rsidR="004651EC">
        <w:rPr>
          <w:rFonts w:ascii="Times New Roman" w:hAnsi="Times New Roman"/>
          <w:b/>
          <w:sz w:val="16"/>
          <w:szCs w:val="16"/>
        </w:rPr>
        <w:t>-2020</w:t>
      </w:r>
    </w:p>
    <w:p w:rsidR="0019151A" w:rsidRPr="0019151A" w:rsidRDefault="0019151A" w:rsidP="0019151A">
      <w:pPr>
        <w:pStyle w:val="NoSpacing"/>
        <w:jc w:val="right"/>
        <w:rPr>
          <w:rFonts w:ascii="Times New Roman" w:hAnsi="Times New Roman"/>
          <w:b/>
          <w:sz w:val="5"/>
          <w:szCs w:val="5"/>
        </w:rPr>
      </w:pPr>
    </w:p>
    <w:tbl>
      <w:tblPr>
        <w:tblW w:w="8931" w:type="dxa"/>
        <w:tblInd w:w="-8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992"/>
        <w:gridCol w:w="7939"/>
      </w:tblGrid>
      <w:tr w:rsidR="004A2300" w:rsidRPr="00AF57B3" w:rsidTr="004A2CAB">
        <w:trPr>
          <w:cantSplit/>
        </w:trPr>
        <w:tc>
          <w:tcPr>
            <w:tcW w:w="992" w:type="dxa"/>
            <w:hideMark/>
          </w:tcPr>
          <w:p w:rsidR="004C1272" w:rsidRPr="004A2CAB" w:rsidRDefault="0084221E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18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="00620996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A2300" w:rsidRPr="004A2CAB" w:rsidRDefault="00471861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939" w:type="dxa"/>
            <w:hideMark/>
          </w:tcPr>
          <w:p w:rsidR="00216C02" w:rsidRDefault="004C1272" w:rsidP="00216C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Sastanak sa grupom u </w:t>
            </w:r>
            <w:r w:rsidR="00365222" w:rsidRPr="00216C02">
              <w:rPr>
                <w:rFonts w:ascii="Times New Roman" w:hAnsi="Times New Roman"/>
                <w:sz w:val="20"/>
                <w:szCs w:val="20"/>
              </w:rPr>
              <w:t>Sukoišanskoj ulici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0FCD" w:rsidRPr="00216C0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>0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4</w:t>
            </w:r>
            <w:r w:rsidR="00865F0A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104D51" w:rsidRPr="00216C02">
              <w:rPr>
                <w:rFonts w:ascii="Times New Roman" w:hAnsi="Times New Roman"/>
                <w:sz w:val="20"/>
                <w:szCs w:val="20"/>
              </w:rPr>
              <w:t>0</w:t>
            </w:r>
            <w:r w:rsidR="00865F0A" w:rsidRPr="00216C02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sata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16C02" w:rsidRPr="00216C02">
              <w:rPr>
                <w:rFonts w:ascii="Times New Roman" w:hAnsi="Times New Roman"/>
                <w:sz w:val="20"/>
                <w:szCs w:val="20"/>
              </w:rPr>
              <w:t xml:space="preserve">Ukrcaj u autobus i 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>u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poz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navanje sa </w:t>
            </w:r>
            <w:r w:rsidR="00505835" w:rsidRPr="00216C02">
              <w:rPr>
                <w:rFonts w:ascii="Times New Roman" w:hAnsi="Times New Roman"/>
                <w:sz w:val="20"/>
                <w:szCs w:val="20"/>
              </w:rPr>
              <w:t>voditeljem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 putovanja. 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>V</w:t>
            </w:r>
            <w:r w:rsidR="00844B80" w:rsidRPr="00216C02">
              <w:rPr>
                <w:rFonts w:ascii="Times New Roman" w:hAnsi="Times New Roman"/>
                <w:sz w:val="20"/>
                <w:szCs w:val="20"/>
              </w:rPr>
              <w:t xml:space="preserve">ožnja prema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Dubrovniku uz kraća stajanja na putu. D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olazak u zračnu luku Dubrovnik i p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rijava na let za Istanbul u 9,</w:t>
            </w:r>
            <w:r w:rsidR="00D32F55">
              <w:rPr>
                <w:rFonts w:ascii="Times New Roman" w:hAnsi="Times New Roman"/>
                <w:sz w:val="20"/>
                <w:szCs w:val="20"/>
              </w:rPr>
              <w:t>1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0 sat</w:t>
            </w:r>
            <w:r w:rsidR="00715FD2">
              <w:rPr>
                <w:rFonts w:ascii="Times New Roman" w:hAnsi="Times New Roman"/>
                <w:sz w:val="20"/>
                <w:szCs w:val="20"/>
              </w:rPr>
              <w:t xml:space="preserve">i. Slijetanje u zračnu luku 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u Istanbulu je predviđeno u 1</w:t>
            </w:r>
            <w:r w:rsidR="00D32F55">
              <w:rPr>
                <w:rFonts w:ascii="Times New Roman" w:hAnsi="Times New Roman"/>
                <w:sz w:val="20"/>
                <w:szCs w:val="20"/>
              </w:rPr>
              <w:t>3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>,0</w:t>
            </w:r>
            <w:r w:rsidR="00D32F55">
              <w:rPr>
                <w:rFonts w:ascii="Times New Roman" w:hAnsi="Times New Roman"/>
                <w:sz w:val="20"/>
                <w:szCs w:val="20"/>
              </w:rPr>
              <w:t>5</w:t>
            </w:r>
            <w:r w:rsidR="000056A8" w:rsidRPr="00216C02">
              <w:rPr>
                <w:rFonts w:ascii="Times New Roman" w:hAnsi="Times New Roman"/>
                <w:sz w:val="20"/>
                <w:szCs w:val="20"/>
              </w:rPr>
              <w:t xml:space="preserve"> sati po lokalnom vremenu. 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Ukrcaj u autobus i odlazak </w:t>
            </w:r>
            <w:r w:rsidR="00C047D2" w:rsidRPr="00216C02">
              <w:rPr>
                <w:rFonts w:ascii="Times New Roman" w:hAnsi="Times New Roman"/>
                <w:sz w:val="20"/>
                <w:szCs w:val="20"/>
              </w:rPr>
              <w:t xml:space="preserve">do hotela.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Smještaj i k</w:t>
            </w:r>
            <w:r w:rsidR="00C047D2" w:rsidRPr="00216C02">
              <w:rPr>
                <w:rFonts w:ascii="Times New Roman" w:hAnsi="Times New Roman"/>
                <w:sz w:val="20"/>
                <w:szCs w:val="20"/>
              </w:rPr>
              <w:t xml:space="preserve">raći odmor. Odlazak </w:t>
            </w:r>
            <w:r w:rsidR="00B24648" w:rsidRPr="00216C02">
              <w:rPr>
                <w:rFonts w:ascii="Times New Roman" w:hAnsi="Times New Roman"/>
                <w:sz w:val="20"/>
                <w:szCs w:val="20"/>
              </w:rPr>
              <w:t>javnim gradskim prijevozom sa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 voditeljem putovanja do jednog od najpoznatijih dijelova Istanbula: trga </w:t>
            </w:r>
            <w:r w:rsidR="00715FD2">
              <w:rPr>
                <w:rFonts w:ascii="Times New Roman" w:hAnsi="Times New Roman"/>
                <w:i/>
                <w:sz w:val="20"/>
                <w:szCs w:val="20"/>
              </w:rPr>
              <w:t>Taks</w:t>
            </w:r>
            <w:r w:rsidR="00C76F90" w:rsidRPr="00216C02">
              <w:rPr>
                <w:rFonts w:ascii="Times New Roman" w:hAnsi="Times New Roman"/>
                <w:i/>
                <w:sz w:val="20"/>
                <w:szCs w:val="20"/>
              </w:rPr>
              <w:t>im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i čuvene shopping ulice </w:t>
            </w:r>
            <w:r w:rsidR="00C76F90" w:rsidRPr="00216C02">
              <w:rPr>
                <w:rFonts w:ascii="Times New Roman" w:hAnsi="Times New Roman"/>
                <w:i/>
                <w:sz w:val="20"/>
                <w:szCs w:val="20"/>
              </w:rPr>
              <w:t>Istiklal Cad</w:t>
            </w:r>
            <w:r w:rsidR="00715FD2"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 w:rsidR="00C76F90" w:rsidRPr="00216C02">
              <w:rPr>
                <w:rFonts w:ascii="Times New Roman" w:hAnsi="Times New Roman"/>
                <w:i/>
                <w:sz w:val="20"/>
                <w:szCs w:val="20"/>
              </w:rPr>
              <w:t>esi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>.</w:t>
            </w:r>
            <w:r w:rsidR="00C51F3B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4648" w:rsidRPr="00216C02">
              <w:rPr>
                <w:rFonts w:ascii="Times New Roman" w:hAnsi="Times New Roman"/>
                <w:sz w:val="20"/>
                <w:szCs w:val="20"/>
              </w:rPr>
              <w:t>Povratak</w:t>
            </w:r>
            <w:r w:rsidR="00E808A9" w:rsidRPr="00216C02">
              <w:rPr>
                <w:rFonts w:ascii="Times New Roman" w:hAnsi="Times New Roman"/>
                <w:sz w:val="20"/>
                <w:szCs w:val="20"/>
              </w:rPr>
              <w:t xml:space="preserve"> u hotel. Noćenje.</w:t>
            </w:r>
          </w:p>
          <w:p w:rsidR="00216C02" w:rsidRPr="00216C02" w:rsidRDefault="00216C02" w:rsidP="00216C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4C1272" w:rsidTr="004A2CAB">
        <w:trPr>
          <w:cantSplit/>
          <w:trHeight w:val="1066"/>
        </w:trPr>
        <w:tc>
          <w:tcPr>
            <w:tcW w:w="992" w:type="dxa"/>
            <w:hideMark/>
          </w:tcPr>
          <w:p w:rsidR="004C1272" w:rsidRPr="004A2CAB" w:rsidRDefault="00620996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8422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19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8422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C1272" w:rsidRPr="004A2CAB" w:rsidRDefault="00471861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četvrtak</w:t>
            </w:r>
          </w:p>
          <w:p w:rsidR="004C1272" w:rsidRPr="004A2CAB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hideMark/>
          </w:tcPr>
          <w:p w:rsidR="00216C02" w:rsidRDefault="00E808A9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Doručak. </w:t>
            </w:r>
            <w:r w:rsidR="00B4686B">
              <w:rPr>
                <w:rFonts w:ascii="Times New Roman" w:hAnsi="Times New Roman"/>
                <w:sz w:val="20"/>
                <w:szCs w:val="20"/>
              </w:rPr>
              <w:t>O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dlazak 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na cjelodnevni razgled 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Istanbula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>pratnji lokalnog vodiča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razgled 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Plav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e</w:t>
            </w:r>
            <w:r w:rsidR="005E5F11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džamij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e,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najveličanstvenije džamije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u Istanbulu.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P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ravo ime joj je </w:t>
            </w:r>
            <w:r w:rsidR="005E5F11" w:rsidRPr="00216C02">
              <w:rPr>
                <w:rFonts w:ascii="Times New Roman" w:hAnsi="Times New Roman"/>
                <w:i/>
                <w:sz w:val="20"/>
                <w:szCs w:val="20"/>
              </w:rPr>
              <w:t>džamija Sultana Ahmeda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a naziv </w:t>
            </w:r>
            <w:r w:rsidR="005E5F11" w:rsidRPr="00216C02">
              <w:rPr>
                <w:rFonts w:ascii="Times New Roman" w:hAnsi="Times New Roman"/>
                <w:i/>
                <w:sz w:val="20"/>
                <w:szCs w:val="20"/>
              </w:rPr>
              <w:t>Plava džamija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 je dobila zbog prekrasnih plavih, zelenkastih i bijelih pločica na nižim zidovima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džamije</w:t>
            </w:r>
            <w:r w:rsidR="005E5F11" w:rsidRPr="00216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094C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Aja Sofija – Crkva Sv. Mudrosti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razgled 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>nekadašnj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e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pravoslavn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e crkve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odlazak do  </w:t>
            </w:r>
            <w:r w:rsidR="001D28E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Basilica Cistern</w:t>
            </w:r>
            <w:r w:rsidR="001645F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,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 najveć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e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 od nekoli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ko stotina cisterni ispod grada koja je izgrađena 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u 6.st. kako bi se rastućem gradu osigurala pitka voda, </w:t>
            </w:r>
            <w:r w:rsidR="00323272" w:rsidRPr="00216C02">
              <w:rPr>
                <w:rFonts w:ascii="Times New Roman" w:hAnsi="Times New Roman"/>
                <w:sz w:val="20"/>
                <w:szCs w:val="20"/>
              </w:rPr>
              <w:t>rimski hipodrom koj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>eg j</w:t>
            </w:r>
            <w:r w:rsidR="00715FD2">
              <w:rPr>
                <w:rFonts w:ascii="Times New Roman" w:hAnsi="Times New Roman"/>
                <w:sz w:val="20"/>
                <w:szCs w:val="20"/>
              </w:rPr>
              <w:t>e dao sagraditi car Konstantin I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. 324.god., 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posjet </w:t>
            </w:r>
            <w:r w:rsidR="009E094C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Topkapi palač</w:t>
            </w:r>
            <w:r w:rsidR="00354E66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i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-  kompleks palača u kojem su preko 400 godina vladali otomanski sultan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i</w:t>
            </w:r>
            <w:r w:rsidR="00715FD2">
              <w:rPr>
                <w:rFonts w:ascii="Times New Roman" w:hAnsi="Times New Roman"/>
                <w:sz w:val="20"/>
                <w:szCs w:val="20"/>
              </w:rPr>
              <w:t>,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a danas je pretvorena u muzej.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Na</w:t>
            </w:r>
            <w:r w:rsidR="00420558" w:rsidRPr="00216C02">
              <w:rPr>
                <w:rFonts w:ascii="Times New Roman" w:hAnsi="Times New Roman"/>
                <w:sz w:val="20"/>
                <w:szCs w:val="20"/>
              </w:rPr>
              <w:t>kon razgleda</w:t>
            </w:r>
            <w:r w:rsidR="009E094C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0558" w:rsidRPr="00216C02">
              <w:rPr>
                <w:rFonts w:ascii="Times New Roman" w:hAnsi="Times New Roman"/>
                <w:sz w:val="20"/>
                <w:szCs w:val="20"/>
              </w:rPr>
              <w:t xml:space="preserve">slobodno vrijeme za osobne programe. 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Nakon odmora odlazak do </w:t>
            </w:r>
            <w:r w:rsidR="00354E66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Grand Bazaar-a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>, najveće tržnice na svijetu sa više od 5000 trgovina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,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poznat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ih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prodaji zlata, tkanina, keramike i suvenir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="00420558" w:rsidRPr="00216C02">
              <w:rPr>
                <w:rFonts w:ascii="Times New Roman" w:hAnsi="Times New Roman"/>
                <w:sz w:val="20"/>
                <w:szCs w:val="20"/>
              </w:rPr>
              <w:t>Po želji grupe mogućnost odlaska na folklornu večer.</w:t>
            </w:r>
            <w:r w:rsidR="00354E6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Povratak u hotel. </w:t>
            </w:r>
            <w:r w:rsidR="004C1272" w:rsidRPr="00216C02">
              <w:rPr>
                <w:rFonts w:ascii="Times New Roman" w:hAnsi="Times New Roman"/>
                <w:sz w:val="20"/>
                <w:szCs w:val="20"/>
              </w:rPr>
              <w:t>Noćenje.</w:t>
            </w:r>
          </w:p>
          <w:p w:rsidR="00216C02" w:rsidRPr="00216C02" w:rsidRDefault="00216C02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4A2CAB">
        <w:trPr>
          <w:cantSplit/>
          <w:trHeight w:val="1065"/>
        </w:trPr>
        <w:tc>
          <w:tcPr>
            <w:tcW w:w="992" w:type="dxa"/>
            <w:hideMark/>
          </w:tcPr>
          <w:p w:rsidR="004C1272" w:rsidRPr="004A2CAB" w:rsidRDefault="00620996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422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8422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4C1272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C1272" w:rsidRPr="004A2CAB" w:rsidRDefault="00471861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pet</w:t>
            </w:r>
            <w:r w:rsidR="00620996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ak</w:t>
            </w:r>
          </w:p>
          <w:p w:rsidR="00620996" w:rsidRPr="004A2CAB" w:rsidRDefault="00620996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  <w:hideMark/>
          </w:tcPr>
          <w:p w:rsidR="00216C02" w:rsidRDefault="005C2302" w:rsidP="00EC6CDC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Doručak. 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>Mogućnost odlaska na cjelodnevni izlet u pratnji lokalnog vodiča u posjet azijskom d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>i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>jelu grada. Vožnja autobusom Bosporskim mostom, jednim od dva viseća mosta koji spajaju Europu i Aziju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. Odlazak do </w:t>
            </w:r>
            <w:r w:rsidR="0075626E" w:rsidRPr="00216C02">
              <w:rPr>
                <w:rFonts w:ascii="Times New Roman" w:hAnsi="Times New Roman"/>
                <w:i/>
                <w:sz w:val="20"/>
                <w:szCs w:val="20"/>
              </w:rPr>
              <w:t>Camidza Vidikovca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odakle se pruža prekrasan pogled na </w:t>
            </w:r>
            <w:r w:rsidR="0075626E" w:rsidRPr="00216C02">
              <w:rPr>
                <w:rFonts w:ascii="Times New Roman" w:hAnsi="Times New Roman"/>
                <w:i/>
                <w:sz w:val="20"/>
                <w:szCs w:val="20"/>
              </w:rPr>
              <w:t>Zlatni rog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– srce Istanbula.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Nastavak vožnje i odlazak do </w:t>
            </w:r>
            <w:r w:rsidR="0075626E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Uskudar-a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koji je najstariji </w:t>
            </w:r>
            <w:r w:rsidR="000F3A85" w:rsidRPr="00216C02">
              <w:rPr>
                <w:rFonts w:ascii="Times New Roman" w:hAnsi="Times New Roman"/>
                <w:sz w:val="20"/>
                <w:szCs w:val="20"/>
              </w:rPr>
              <w:t xml:space="preserve">dio azijskog dijela Istanbula.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>Šetnja atraktivnom avenijom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Bagdad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 na kojoj se nalaze trgovine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 koje nude najpoznatije svjetske brendove. Slobodno vrijeme za </w:t>
            </w:r>
            <w:r w:rsidR="00405960" w:rsidRPr="00216C02">
              <w:rPr>
                <w:rFonts w:ascii="Times New Roman" w:hAnsi="Times New Roman"/>
                <w:sz w:val="20"/>
                <w:szCs w:val="20"/>
              </w:rPr>
              <w:t xml:space="preserve">kupovinu i </w:t>
            </w:r>
            <w:r w:rsidR="0075626E" w:rsidRPr="00216C02">
              <w:rPr>
                <w:rFonts w:ascii="Times New Roman" w:hAnsi="Times New Roman"/>
                <w:sz w:val="20"/>
                <w:szCs w:val="20"/>
              </w:rPr>
              <w:t xml:space="preserve">osobne programe. 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>Poslije podne mogućnost organiziranog posjeta carskoj palači</w:t>
            </w:r>
            <w:r w:rsidR="00443F8B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3F8B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Dolmabahce</w:t>
            </w:r>
            <w:r w:rsidR="00443F8B" w:rsidRPr="00216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A2CAB" w:rsidRPr="00216C02">
              <w:rPr>
                <w:rFonts w:ascii="Times New Roman" w:hAnsi="Times New Roman"/>
                <w:sz w:val="20"/>
                <w:szCs w:val="20"/>
              </w:rPr>
              <w:t xml:space="preserve">Povratak u hotel. </w:t>
            </w:r>
            <w:r w:rsidR="00620996" w:rsidRPr="00216C02">
              <w:rPr>
                <w:rFonts w:ascii="Times New Roman" w:hAnsi="Times New Roman"/>
                <w:sz w:val="20"/>
                <w:szCs w:val="20"/>
              </w:rPr>
              <w:t>Noćenje</w:t>
            </w:r>
            <w:r w:rsidR="006D2253" w:rsidRPr="00216C02">
              <w:rPr>
                <w:rFonts w:ascii="Times New Roman" w:hAnsi="Times New Roman"/>
                <w:sz w:val="20"/>
                <w:szCs w:val="20"/>
              </w:rPr>
              <w:t>.</w:t>
            </w:r>
            <w:r w:rsidR="00C76F90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6C02" w:rsidRPr="00216C02" w:rsidRDefault="00216C02" w:rsidP="00EC6CDC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216C02">
        <w:trPr>
          <w:cantSplit/>
          <w:trHeight w:val="1959"/>
        </w:trPr>
        <w:tc>
          <w:tcPr>
            <w:tcW w:w="992" w:type="dxa"/>
            <w:hideMark/>
          </w:tcPr>
          <w:p w:rsidR="00B3199F" w:rsidRPr="004A2CAB" w:rsidRDefault="00D32F55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8422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  <w:r w:rsidR="00EC6CDC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.0</w:t>
            </w:r>
            <w:r w:rsidR="008422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  <w:r w:rsidR="00EC6CDC"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EC6CDC" w:rsidRPr="004A2CAB" w:rsidRDefault="00EC6CDC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A2CA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939" w:type="dxa"/>
            <w:hideMark/>
          </w:tcPr>
          <w:p w:rsidR="00216C02" w:rsidRDefault="00443F8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>Doručak.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Odjava iz hotela. </w:t>
            </w:r>
            <w:r w:rsidR="00382E4F" w:rsidRPr="00216C02">
              <w:rPr>
                <w:rFonts w:ascii="Times New Roman" w:hAnsi="Times New Roman"/>
                <w:sz w:val="20"/>
                <w:szCs w:val="20"/>
              </w:rPr>
              <w:t xml:space="preserve">Odlazak </w:t>
            </w:r>
            <w:r w:rsidR="006D2253" w:rsidRPr="00216C02">
              <w:rPr>
                <w:rFonts w:ascii="Times New Roman" w:hAnsi="Times New Roman"/>
                <w:sz w:val="20"/>
                <w:szCs w:val="20"/>
              </w:rPr>
              <w:t xml:space="preserve">javnim prijevozom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382E4F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>Misir</w:t>
            </w:r>
            <w:r w:rsidR="00715FD2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</w:t>
            </w:r>
            <w:r w:rsidR="00382E4F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>arsi</w:t>
            </w:r>
            <w:r w:rsidR="00715FD2" w:rsidRPr="00715FD2">
              <w:rPr>
                <w:rFonts w:ascii="Times New Roman" w:hAnsi="Times New Roman"/>
                <w:b/>
                <w:i/>
                <w:sz w:val="20"/>
                <w:szCs w:val="20"/>
              </w:rPr>
              <w:t>si</w:t>
            </w:r>
            <w:r w:rsidR="00382E4F" w:rsidRPr="00216C02">
              <w:rPr>
                <w:rFonts w:ascii="Times New Roman" w:hAnsi="Times New Roman"/>
                <w:sz w:val="20"/>
                <w:szCs w:val="20"/>
              </w:rPr>
              <w:t>, poznat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e tržnice</w:t>
            </w:r>
            <w:r w:rsidR="00382E4F" w:rsidRPr="00216C02">
              <w:rPr>
                <w:rFonts w:ascii="Times New Roman" w:hAnsi="Times New Roman"/>
                <w:sz w:val="20"/>
                <w:szCs w:val="20"/>
              </w:rPr>
              <w:t xml:space="preserve"> začina. Nakon kupovine slobodno vrijeme 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>za osobne programe</w:t>
            </w:r>
            <w:r w:rsidR="00CC3D40" w:rsidRPr="00216C02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1D28E3" w:rsidRPr="00216C02">
              <w:rPr>
                <w:rFonts w:ascii="Times New Roman" w:hAnsi="Times New Roman"/>
                <w:sz w:val="20"/>
                <w:szCs w:val="20"/>
              </w:rPr>
              <w:t xml:space="preserve">li po želji grupe mogućnost organiziranog krstarenja </w:t>
            </w:r>
            <w:r w:rsidR="001D28E3" w:rsidRPr="00216C02">
              <w:rPr>
                <w:rFonts w:ascii="Times New Roman" w:hAnsi="Times New Roman"/>
                <w:b/>
                <w:i/>
                <w:sz w:val="20"/>
                <w:szCs w:val="20"/>
              </w:rPr>
              <w:t>Bosporom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u pratnji lokalnog vodiča. 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Tijekom plovidbe možete uživati u pogledu na carske palače, ljetnikovce i tvrđave koje su gradili osmanski velikodostojnici, paše i veziri. Organizirani 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>prijevoz do zračne luke. Prijava na let za Dubrovnik u 19,25 sati.</w:t>
            </w:r>
            <w:r w:rsidR="001645F3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16CA">
              <w:rPr>
                <w:rFonts w:ascii="Times New Roman" w:hAnsi="Times New Roman"/>
                <w:sz w:val="20"/>
                <w:szCs w:val="20"/>
              </w:rPr>
              <w:t>Po dola</w:t>
            </w:r>
            <w:r w:rsidR="002B0417">
              <w:rPr>
                <w:rFonts w:ascii="Times New Roman" w:hAnsi="Times New Roman"/>
                <w:sz w:val="20"/>
                <w:szCs w:val="20"/>
              </w:rPr>
              <w:t>sku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 u zračnu luku u Dubrovniku </w:t>
            </w:r>
            <w:r w:rsidR="00D32F55">
              <w:rPr>
                <w:rFonts w:ascii="Times New Roman" w:hAnsi="Times New Roman"/>
                <w:sz w:val="20"/>
                <w:szCs w:val="20"/>
              </w:rPr>
              <w:t xml:space="preserve">19,35 </w:t>
            </w:r>
            <w:r w:rsidR="002B0417">
              <w:rPr>
                <w:rFonts w:ascii="Times New Roman" w:hAnsi="Times New Roman"/>
                <w:sz w:val="20"/>
                <w:szCs w:val="20"/>
              </w:rPr>
              <w:t>o</w:t>
            </w:r>
            <w:r w:rsidR="00AE0A93" w:rsidRPr="00216C02">
              <w:rPr>
                <w:rFonts w:ascii="Times New Roman" w:hAnsi="Times New Roman"/>
                <w:sz w:val="20"/>
                <w:szCs w:val="20"/>
              </w:rPr>
              <w:t xml:space="preserve">rganizirani prijevoz do Splita. </w:t>
            </w:r>
          </w:p>
          <w:p w:rsidR="005148CB" w:rsidRDefault="005148C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651EC" w:rsidRDefault="004651EC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5148CB" w:rsidRPr="005148CB" w:rsidRDefault="005148CB" w:rsidP="005148C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A2CAB" w:rsidRDefault="004A2CAB" w:rsidP="00216C0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6"/>
                <w:szCs w:val="6"/>
              </w:rPr>
            </w:pPr>
            <w:r w:rsidRPr="00216C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CIJENA ARANŽMANA:</w:t>
            </w:r>
            <w:r w:rsidR="00216C02" w:rsidRPr="0021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C02" w:rsidRPr="00216C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3.</w:t>
            </w:r>
            <w:r w:rsidR="00B4686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  <w:r w:rsidR="00216C02" w:rsidRPr="00216C0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90,00 KN</w:t>
            </w:r>
          </w:p>
          <w:p w:rsidR="005148CB" w:rsidRPr="005148CB" w:rsidRDefault="005148CB" w:rsidP="00216C0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6"/>
                <w:szCs w:val="6"/>
              </w:rPr>
            </w:pPr>
          </w:p>
          <w:p w:rsidR="005148CB" w:rsidRDefault="00216C02" w:rsidP="004651EC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</w:rPr>
              <w:t xml:space="preserve"> </w:t>
            </w:r>
            <w:r w:rsidR="004A2CAB" w:rsidRPr="005148CB">
              <w:rPr>
                <w:rFonts w:ascii="Times New Roman" w:hAnsi="Times New Roman"/>
                <w:sz w:val="20"/>
                <w:szCs w:val="20"/>
              </w:rPr>
              <w:t xml:space="preserve">(program rađen na bazi minimalno </w:t>
            </w:r>
            <w:r w:rsidRPr="005148CB">
              <w:rPr>
                <w:rFonts w:ascii="Times New Roman" w:hAnsi="Times New Roman"/>
                <w:sz w:val="20"/>
                <w:szCs w:val="20"/>
              </w:rPr>
              <w:t>2</w:t>
            </w:r>
            <w:r w:rsidR="00885D0E">
              <w:rPr>
                <w:rFonts w:ascii="Times New Roman" w:hAnsi="Times New Roman"/>
                <w:sz w:val="20"/>
                <w:szCs w:val="20"/>
              </w:rPr>
              <w:t>1</w:t>
            </w:r>
            <w:r w:rsidR="004A2CAB" w:rsidRPr="005148CB">
              <w:rPr>
                <w:rFonts w:ascii="Times New Roman" w:hAnsi="Times New Roman"/>
                <w:sz w:val="20"/>
                <w:szCs w:val="20"/>
              </w:rPr>
              <w:t xml:space="preserve"> putnika)</w:t>
            </w:r>
          </w:p>
          <w:p w:rsidR="004651EC" w:rsidRPr="005148CB" w:rsidRDefault="004651EC" w:rsidP="004651EC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C1272" w:rsidRPr="00AF57B3" w:rsidTr="004A2CAB">
        <w:trPr>
          <w:cantSplit/>
          <w:trHeight w:val="66"/>
        </w:trPr>
        <w:tc>
          <w:tcPr>
            <w:tcW w:w="992" w:type="dxa"/>
            <w:hideMark/>
          </w:tcPr>
          <w:p w:rsidR="004C1272" w:rsidRPr="00216C02" w:rsidRDefault="004C1272" w:rsidP="00207BAF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</w:tcPr>
          <w:p w:rsidR="004A2CAB" w:rsidRPr="005148CB" w:rsidRDefault="004A2CAB" w:rsidP="00216C02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8CB">
              <w:rPr>
                <w:rFonts w:ascii="Times New Roman" w:hAnsi="Times New Roman"/>
                <w:b/>
                <w:sz w:val="20"/>
                <w:szCs w:val="20"/>
              </w:rPr>
              <w:t xml:space="preserve">uplata rezervacije: </w:t>
            </w:r>
            <w:r w:rsidR="0084221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4651EC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5148CB">
              <w:rPr>
                <w:rFonts w:ascii="Times New Roman" w:hAnsi="Times New Roman"/>
                <w:b/>
                <w:sz w:val="20"/>
                <w:szCs w:val="20"/>
              </w:rPr>
              <w:t>,00 kn</w:t>
            </w:r>
            <w:r w:rsidR="005148CB" w:rsidRPr="005148CB">
              <w:rPr>
                <w:rFonts w:ascii="Times New Roman" w:hAnsi="Times New Roman"/>
                <w:sz w:val="20"/>
                <w:szCs w:val="20"/>
              </w:rPr>
              <w:t xml:space="preserve"> – promjenjiva stavka ovisna o cijeni avio karte</w:t>
            </w:r>
          </w:p>
          <w:p w:rsidR="00216C02" w:rsidRDefault="004A2CAB" w:rsidP="00AE57B7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nadoplata za 1/1 sobu: na upit</w:t>
            </w:r>
          </w:p>
          <w:p w:rsidR="0084221E" w:rsidRDefault="0084221E" w:rsidP="0084221E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  <w:p w:rsidR="00AE57B7" w:rsidRDefault="00AE57B7" w:rsidP="00AE57B7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AE57B7" w:rsidRPr="00AE57B7" w:rsidRDefault="00AE57B7" w:rsidP="00AE57B7">
            <w:pPr>
              <w:pStyle w:val="NoSpacing"/>
              <w:rPr>
                <w:rFonts w:ascii="Times New Roman" w:hAnsi="Times New Roman"/>
                <w:sz w:val="6"/>
                <w:szCs w:val="6"/>
              </w:rPr>
            </w:pPr>
          </w:p>
          <w:p w:rsidR="004A2CAB" w:rsidRPr="00216C02" w:rsidRDefault="004A2CAB" w:rsidP="004A2CAB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uključuje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prijevoz autobusom Split – Dubrovnik – Split,  prijevoz zrakoplovom Dubrovnik-Istanbul-Dubrovnik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sa uključenim avio pristojbama, 1 kom ručne prtljage do 8kg 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1 kom prtljage koja se prijavljuje do 30 kg,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transfere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 xml:space="preserve"> u Istanbulu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autobusom na navedenim relacijama, </w:t>
            </w:r>
            <w:r w:rsidR="00B4686B">
              <w:rPr>
                <w:rFonts w:ascii="Times New Roman" w:hAnsi="Times New Roman"/>
                <w:sz w:val="20"/>
                <w:szCs w:val="20"/>
              </w:rPr>
              <w:t xml:space="preserve">razgled Istanbula u pratnji lokalnog vodiča sa uključenim ulaznicama i slušalicama za Aju Sofiju, Topkapi palaču i Basilica Cistern,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smještaj u hotelu </w:t>
            </w:r>
            <w:r w:rsidR="00B4686B">
              <w:rPr>
                <w:rFonts w:ascii="Times New Roman" w:hAnsi="Times New Roman"/>
                <w:sz w:val="20"/>
                <w:szCs w:val="20"/>
              </w:rPr>
              <w:t>3/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4* u Istanbulu na bazi noćenja s doručkom, putno zdravstveno osiguranje </w:t>
            </w:r>
            <w:r w:rsidRPr="00216C02">
              <w:rPr>
                <w:rFonts w:ascii="Times New Roman" w:hAnsi="Times New Roman"/>
                <w:i/>
                <w:sz w:val="20"/>
                <w:szCs w:val="20"/>
              </w:rPr>
              <w:t>Generali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, osiguranje od posljedica nesretnog slučaja, jamčevinu za turistički paket aranžman, voditelja putovanja i organizaciju putovanja.  </w:t>
            </w:r>
          </w:p>
          <w:p w:rsidR="004A2CAB" w:rsidRDefault="004A2CAB" w:rsidP="00F51AB8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  <w:r w:rsidRPr="00216C02">
              <w:rPr>
                <w:rFonts w:ascii="Times New Roman" w:hAnsi="Times New Roman"/>
                <w:sz w:val="20"/>
                <w:szCs w:val="20"/>
              </w:rPr>
              <w:t xml:space="preserve">U slučaju manjeg broja putnika cijena se uvećava za </w:t>
            </w:r>
            <w:r w:rsidR="004651E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85D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042AD" w:rsidRPr="00A0110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kuna.</w:t>
            </w:r>
          </w:p>
          <w:p w:rsidR="00FA317F" w:rsidRPr="00FA317F" w:rsidRDefault="00FA317F" w:rsidP="00F51AB8"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</w:p>
          <w:p w:rsidR="0046572C" w:rsidRDefault="004A2CAB" w:rsidP="004A2CAB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ne uključuje</w:t>
            </w:r>
            <w:r w:rsidR="00B4686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izlet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F1A" w:rsidRPr="00216C02">
              <w:rPr>
                <w:rFonts w:ascii="Times New Roman" w:hAnsi="Times New Roman"/>
                <w:sz w:val="20"/>
                <w:szCs w:val="20"/>
              </w:rPr>
              <w:t>autobusom</w:t>
            </w:r>
            <w:r w:rsidR="00771F1A" w:rsidRPr="00216C0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205C6" w:rsidRPr="00216C02">
              <w:rPr>
                <w:rFonts w:ascii="Times New Roman" w:hAnsi="Times New Roman"/>
                <w:i/>
                <w:sz w:val="20"/>
                <w:szCs w:val="20"/>
              </w:rPr>
              <w:t>Azijski dio grada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F1A">
              <w:rPr>
                <w:rFonts w:ascii="Times New Roman" w:hAnsi="Times New Roman"/>
                <w:sz w:val="20"/>
                <w:szCs w:val="20"/>
              </w:rPr>
              <w:t>u pratnji lokalnog vodiča –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F1A"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€, vožnja brodom po Bosporu - 35 €,  ulaznica za Dolmabahce palaču </w:t>
            </w:r>
            <w:r w:rsidR="00771F1A">
              <w:rPr>
                <w:rFonts w:ascii="Times New Roman" w:hAnsi="Times New Roman"/>
                <w:sz w:val="20"/>
                <w:szCs w:val="20"/>
              </w:rPr>
              <w:t xml:space="preserve">uz stručno vodstvo i slušalice 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71F1A">
              <w:rPr>
                <w:rFonts w:ascii="Times New Roman" w:hAnsi="Times New Roman"/>
                <w:sz w:val="20"/>
                <w:szCs w:val="20"/>
              </w:rPr>
              <w:t>30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€, </w:t>
            </w:r>
            <w:r w:rsidR="00771F1A">
              <w:rPr>
                <w:rFonts w:ascii="Times New Roman" w:hAnsi="Times New Roman"/>
                <w:sz w:val="20"/>
                <w:szCs w:val="20"/>
              </w:rPr>
              <w:t xml:space="preserve">turska 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>večer</w:t>
            </w:r>
            <w:r w:rsidR="00771F1A">
              <w:rPr>
                <w:rFonts w:ascii="Times New Roman" w:hAnsi="Times New Roman"/>
                <w:sz w:val="20"/>
                <w:szCs w:val="20"/>
              </w:rPr>
              <w:t>a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sa </w:t>
            </w:r>
            <w:r w:rsidR="004651EC">
              <w:rPr>
                <w:rFonts w:ascii="Times New Roman" w:hAnsi="Times New Roman"/>
                <w:sz w:val="20"/>
                <w:szCs w:val="20"/>
              </w:rPr>
              <w:t>folklornim programom</w:t>
            </w:r>
            <w:r w:rsidR="00472D83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48CB">
              <w:rPr>
                <w:rFonts w:ascii="Times New Roman" w:hAnsi="Times New Roman"/>
                <w:sz w:val="20"/>
                <w:szCs w:val="20"/>
              </w:rPr>
              <w:t>40</w:t>
            </w:r>
            <w:r w:rsidR="00E205C6" w:rsidRPr="00216C02">
              <w:rPr>
                <w:rFonts w:ascii="Times New Roman" w:hAnsi="Times New Roman"/>
                <w:sz w:val="20"/>
                <w:szCs w:val="20"/>
              </w:rPr>
              <w:t xml:space="preserve"> €, </w:t>
            </w:r>
            <w:r w:rsidR="00E76509" w:rsidRPr="00216C02">
              <w:rPr>
                <w:rFonts w:ascii="Times New Roman" w:hAnsi="Times New Roman"/>
                <w:sz w:val="20"/>
                <w:szCs w:val="20"/>
              </w:rPr>
              <w:t xml:space="preserve">trošak </w:t>
            </w:r>
            <w:r w:rsidR="004651EC">
              <w:rPr>
                <w:rFonts w:ascii="Times New Roman" w:hAnsi="Times New Roman"/>
                <w:sz w:val="20"/>
                <w:szCs w:val="20"/>
              </w:rPr>
              <w:t xml:space="preserve">turske vize i izrade </w:t>
            </w:r>
            <w:r w:rsidR="00E76509" w:rsidRPr="00216C02">
              <w:rPr>
                <w:rFonts w:ascii="Times New Roman" w:hAnsi="Times New Roman"/>
                <w:sz w:val="20"/>
                <w:szCs w:val="20"/>
              </w:rPr>
              <w:t>2</w:t>
            </w:r>
            <w:r w:rsidR="00A1721F">
              <w:rPr>
                <w:rFonts w:ascii="Times New Roman" w:hAnsi="Times New Roman"/>
                <w:sz w:val="20"/>
                <w:szCs w:val="20"/>
              </w:rPr>
              <w:t>50</w:t>
            </w:r>
            <w:r w:rsidR="004651EC">
              <w:rPr>
                <w:rFonts w:ascii="Times New Roman" w:hAnsi="Times New Roman"/>
                <w:sz w:val="20"/>
                <w:szCs w:val="20"/>
              </w:rPr>
              <w:t xml:space="preserve"> kn</w:t>
            </w:r>
            <w:r w:rsidR="00100F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ulaznice za muzeje i kulturno-povijesne spomenike koji nisu navedeni u programu, karte javnog gradskog prijevoza, troškove koji nisu predviđeni programo</w:t>
            </w:r>
            <w:r w:rsidR="0046572C" w:rsidRPr="00216C02">
              <w:rPr>
                <w:rFonts w:ascii="Times New Roman" w:hAnsi="Times New Roman"/>
                <w:sz w:val="20"/>
                <w:szCs w:val="20"/>
              </w:rPr>
              <w:t>m kao i troškove osobne prirode</w:t>
            </w:r>
            <w:r w:rsidR="005148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317F" w:rsidRPr="00FA317F" w:rsidRDefault="00FA317F" w:rsidP="004A2CAB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AE57B7" w:rsidRDefault="004A2CAB" w:rsidP="004A2CA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Preporuka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polica osiguranja od rizika otkaza putovanja: </w:t>
            </w:r>
            <w:r w:rsidR="008042AD" w:rsidRPr="00AE43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1252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E43CF">
              <w:rPr>
                <w:rFonts w:ascii="Times New Roman" w:hAnsi="Times New Roman"/>
                <w:b/>
                <w:sz w:val="20"/>
                <w:szCs w:val="20"/>
              </w:rPr>
              <w:t>0,00 kuna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(plativo isključivo ko</w:t>
            </w:r>
            <w:r w:rsidR="00E13F86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uplate</w:t>
            </w:r>
            <w:r w:rsidR="00E13F86">
              <w:rPr>
                <w:rFonts w:ascii="Times New Roman" w:hAnsi="Times New Roman"/>
                <w:sz w:val="20"/>
                <w:szCs w:val="20"/>
              </w:rPr>
              <w:t xml:space="preserve"> rezervacije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148CB" w:rsidRPr="005148CB" w:rsidRDefault="005148CB" w:rsidP="004A2CA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  <w:p w:rsidR="00B4686B" w:rsidRDefault="00B4686B" w:rsidP="004A2CA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B4686B" w:rsidRDefault="00B4686B" w:rsidP="004A2CA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B4686B" w:rsidRPr="00AE57B7" w:rsidRDefault="00B4686B" w:rsidP="004A2CAB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651EC" w:rsidRDefault="004651EC" w:rsidP="004651E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4651EC" w:rsidRDefault="004651EC" w:rsidP="004651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216C02" w:rsidRPr="00100FAB" w:rsidRDefault="00216C02" w:rsidP="004651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00FA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ZA OVO PUTOVANJE POTREBNA JE </w:t>
            </w:r>
            <w:r w:rsidR="004651E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E-VIZA I </w:t>
            </w:r>
            <w:r w:rsidRPr="00100FA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VAŽEĆA PUTOVNICA KOJA</w:t>
            </w:r>
          </w:p>
          <w:p w:rsidR="00216C02" w:rsidRPr="00216C02" w:rsidRDefault="00216C02" w:rsidP="00216C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100FA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MORA BITI VALJANA MINIMALNO 6 MJESCI OD DATUMA POLASKA NA PUTOVANJE</w:t>
            </w:r>
          </w:p>
        </w:tc>
      </w:tr>
      <w:tr w:rsidR="004C1272" w:rsidRPr="00AF57B3" w:rsidTr="004A2CAB">
        <w:trPr>
          <w:cantSplit/>
          <w:trHeight w:val="66"/>
        </w:trPr>
        <w:tc>
          <w:tcPr>
            <w:tcW w:w="992" w:type="dxa"/>
            <w:hideMark/>
          </w:tcPr>
          <w:p w:rsidR="004C1272" w:rsidRPr="004A2CAB" w:rsidRDefault="004C1272" w:rsidP="00207BAF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39" w:type="dxa"/>
          </w:tcPr>
          <w:p w:rsidR="00216C02" w:rsidRPr="004A2CAB" w:rsidRDefault="00216C02" w:rsidP="004A2CAB">
            <w:pPr>
              <w:spacing w:before="120" w:after="12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4C1272" w:rsidRPr="00AF57B3" w:rsidTr="004A2CAB">
        <w:trPr>
          <w:cantSplit/>
        </w:trPr>
        <w:tc>
          <w:tcPr>
            <w:tcW w:w="8931" w:type="dxa"/>
            <w:gridSpan w:val="2"/>
            <w:hideMark/>
          </w:tcPr>
          <w:p w:rsidR="004C1272" w:rsidRPr="004A2CAB" w:rsidRDefault="004C1272" w:rsidP="00867B6A">
            <w:pPr>
              <w:pStyle w:val="NoSpacing"/>
              <w:ind w:left="2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3DD1" w:rsidRPr="005C6331" w:rsidRDefault="000A3DD1" w:rsidP="005C6331">
      <w:pPr>
        <w:tabs>
          <w:tab w:val="left" w:pos="2892"/>
        </w:tabs>
        <w:rPr>
          <w:rFonts w:ascii="Times New Roman" w:hAnsi="Times New Roman"/>
          <w:sz w:val="18"/>
          <w:szCs w:val="18"/>
        </w:rPr>
      </w:pPr>
    </w:p>
    <w:sectPr w:rsidR="000A3DD1" w:rsidRPr="005C6331" w:rsidSect="00AE57B7">
      <w:headerReference w:type="default" r:id="rId8"/>
      <w:footerReference w:type="default" r:id="rId9"/>
      <w:pgSz w:w="11906" w:h="16838"/>
      <w:pgMar w:top="543" w:right="851" w:bottom="142" w:left="2381" w:header="426" w:footer="2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BC" w:rsidRDefault="00ED0ABC" w:rsidP="005431DC">
      <w:pPr>
        <w:spacing w:after="0" w:line="240" w:lineRule="auto"/>
      </w:pPr>
      <w:r>
        <w:separator/>
      </w:r>
    </w:p>
  </w:endnote>
  <w:endnote w:type="continuationSeparator" w:id="0">
    <w:p w:rsidR="00ED0ABC" w:rsidRDefault="00ED0ABC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90" w:rsidRDefault="00B531F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B531FC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D786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D786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D7863" w:rsidRPr="0001613C">
      <w:rPr>
        <w:color w:val="FF0000"/>
        <w:sz w:val="24"/>
        <w:szCs w:val="24"/>
      </w:rPr>
      <w:t xml:space="preserve"> d.o.o.</w:t>
    </w:r>
    <w:r w:rsidR="007D7863" w:rsidRPr="00AB1513">
      <w:rPr>
        <w:sz w:val="24"/>
        <w:szCs w:val="24"/>
      </w:rPr>
      <w:t xml:space="preserve"> </w:t>
    </w:r>
    <w:r w:rsidR="007D7863">
      <w:rPr>
        <w:sz w:val="24"/>
        <w:szCs w:val="24"/>
      </w:rPr>
      <w:t xml:space="preserve">turistička agencija, </w:t>
    </w:r>
    <w:r w:rsidR="007D7863" w:rsidRPr="00AB1513">
      <w:rPr>
        <w:i/>
        <w:sz w:val="24"/>
        <w:szCs w:val="24"/>
      </w:rPr>
      <w:t>Mažuranićevo šet</w:t>
    </w:r>
    <w:r w:rsidR="007D7863">
      <w:rPr>
        <w:i/>
        <w:sz w:val="24"/>
        <w:szCs w:val="24"/>
      </w:rPr>
      <w:t xml:space="preserve">. </w:t>
    </w:r>
    <w:r w:rsidR="007D7863" w:rsidRPr="00AB1513">
      <w:rPr>
        <w:i/>
        <w:sz w:val="24"/>
        <w:szCs w:val="24"/>
      </w:rPr>
      <w:t>14, 21</w:t>
    </w:r>
    <w:r w:rsidR="007D7863">
      <w:rPr>
        <w:i/>
        <w:sz w:val="24"/>
        <w:szCs w:val="24"/>
      </w:rPr>
      <w:t xml:space="preserve"> 000 Split, </w:t>
    </w:r>
    <w:r w:rsidR="007D7863">
      <w:rPr>
        <w:i/>
      </w:rPr>
      <w:t xml:space="preserve">R.V: 9.00 – 17.00 </w:t>
    </w:r>
    <w:r w:rsidR="007D7863" w:rsidRPr="008D2F47">
      <w:rPr>
        <w:i/>
      </w:rPr>
      <w:t xml:space="preserve">sati, </w:t>
    </w:r>
    <w:r w:rsidR="007D7863" w:rsidRPr="00D135EB">
      <w:rPr>
        <w:i/>
        <w:sz w:val="20"/>
        <w:szCs w:val="20"/>
      </w:rPr>
      <w:t>KONTAKTI: tel: 021/455-038, mob: 09</w:t>
    </w:r>
    <w:r w:rsidR="00B4686B">
      <w:rPr>
        <w:i/>
        <w:sz w:val="20"/>
        <w:szCs w:val="20"/>
      </w:rPr>
      <w:t>9</w:t>
    </w:r>
    <w:r w:rsidR="007D7863" w:rsidRPr="00D135EB">
      <w:rPr>
        <w:i/>
        <w:sz w:val="20"/>
        <w:szCs w:val="20"/>
      </w:rPr>
      <w:t>/</w:t>
    </w:r>
    <w:r w:rsidR="001A6D5C">
      <w:rPr>
        <w:i/>
        <w:sz w:val="20"/>
        <w:szCs w:val="20"/>
      </w:rPr>
      <w:t>26 424 26</w:t>
    </w:r>
    <w:r w:rsidR="007D7863" w:rsidRPr="00D135EB">
      <w:rPr>
        <w:i/>
        <w:sz w:val="20"/>
        <w:szCs w:val="20"/>
      </w:rPr>
      <w:t xml:space="preserve">, e-mail: </w:t>
    </w:r>
    <w:r w:rsidR="00204B9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204B90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204B90" w:rsidRPr="00204B90">
      <w:rPr>
        <w:rFonts w:asciiTheme="minorHAnsi" w:hAnsiTheme="minorHAnsi" w:cstheme="minorHAnsi"/>
        <w:color w:val="000000" w:themeColor="text1"/>
      </w:rPr>
      <w:t>-</w:t>
    </w:r>
    <w:r w:rsidR="00204B9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204B90" w:rsidRPr="00204B90">
      <w:rPr>
        <w:rFonts w:asciiTheme="minorHAnsi" w:hAnsiTheme="minorHAnsi" w:cstheme="minorHAnsi"/>
        <w:i/>
        <w:sz w:val="20"/>
        <w:szCs w:val="20"/>
      </w:rPr>
      <w:t>.com</w:t>
    </w:r>
    <w:r w:rsidR="007D7863">
      <w:rPr>
        <w:i/>
        <w:sz w:val="20"/>
        <w:szCs w:val="20"/>
      </w:rPr>
      <w:t>;</w:t>
    </w:r>
    <w:r w:rsidR="007D7863" w:rsidRPr="00D135EB">
      <w:rPr>
        <w:i/>
        <w:sz w:val="20"/>
        <w:szCs w:val="20"/>
      </w:rPr>
      <w:t xml:space="preserve"> </w:t>
    </w:r>
    <w:hyperlink r:id="rId2" w:history="1">
      <w:r w:rsidR="007D7863" w:rsidRPr="00D135EB">
        <w:rPr>
          <w:rStyle w:val="Hyperlink"/>
          <w:i/>
          <w:sz w:val="20"/>
          <w:szCs w:val="20"/>
        </w:rPr>
        <w:t>www.putokazi-split.com</w:t>
      </w:r>
    </w:hyperlink>
    <w:r w:rsidR="007D7863" w:rsidRPr="00D135EB">
      <w:rPr>
        <w:i/>
        <w:sz w:val="20"/>
        <w:szCs w:val="20"/>
      </w:rPr>
      <w:t xml:space="preserve">, </w:t>
    </w:r>
  </w:p>
  <w:p w:rsidR="007D7863" w:rsidRPr="00D135EB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 xml:space="preserve">PODACI ZA UPLATU: IBAN žiro računa: HR8423300031151622252; poziv na broj: HR00 </w:t>
    </w:r>
    <w:r>
      <w:rPr>
        <w:i/>
        <w:sz w:val="20"/>
        <w:szCs w:val="20"/>
      </w:rPr>
      <w:t>– broj putovanja</w:t>
    </w:r>
  </w:p>
  <w:p w:rsidR="007D7863" w:rsidRPr="002B730E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BC" w:rsidRDefault="00ED0ABC" w:rsidP="005431DC">
      <w:pPr>
        <w:spacing w:after="0" w:line="240" w:lineRule="auto"/>
      </w:pPr>
      <w:r>
        <w:separator/>
      </w:r>
    </w:p>
  </w:footnote>
  <w:footnote w:type="continuationSeparator" w:id="0">
    <w:p w:rsidR="00ED0ABC" w:rsidRDefault="00ED0ABC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C" w:rsidRDefault="00663E7C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</w:p>
  <w:p w:rsidR="007D7863" w:rsidRPr="00080FCD" w:rsidRDefault="00B531FC" w:rsidP="00C02063">
    <w:pPr>
      <w:pStyle w:val="NoSpacing"/>
      <w:jc w:val="center"/>
      <w:rPr>
        <w:rFonts w:ascii="Times New Roman" w:hAnsi="Times New Roman"/>
        <w:b/>
        <w:i/>
        <w:color w:val="FF0000"/>
        <w:sz w:val="72"/>
        <w:szCs w:val="72"/>
      </w:rPr>
    </w:pPr>
    <w:r w:rsidRPr="00B531FC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904DB0">
      <w:rPr>
        <w:rFonts w:ascii="Times New Roman" w:hAnsi="Times New Roman"/>
        <w:b/>
        <w:i/>
        <w:color w:val="FF0000"/>
        <w:sz w:val="72"/>
        <w:szCs w:val="72"/>
      </w:rPr>
      <w:t>ISTANBUL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5372"/>
    <w:rsid w:val="000056A8"/>
    <w:rsid w:val="00007B38"/>
    <w:rsid w:val="00014D2F"/>
    <w:rsid w:val="00015116"/>
    <w:rsid w:val="0001613C"/>
    <w:rsid w:val="0002276D"/>
    <w:rsid w:val="000306B5"/>
    <w:rsid w:val="000356E3"/>
    <w:rsid w:val="00041A89"/>
    <w:rsid w:val="00067AE8"/>
    <w:rsid w:val="00071158"/>
    <w:rsid w:val="00075C00"/>
    <w:rsid w:val="00077C7F"/>
    <w:rsid w:val="00080FCD"/>
    <w:rsid w:val="000823A7"/>
    <w:rsid w:val="00082C7D"/>
    <w:rsid w:val="000857C8"/>
    <w:rsid w:val="00086FBA"/>
    <w:rsid w:val="00095F26"/>
    <w:rsid w:val="000A3DD1"/>
    <w:rsid w:val="000B195E"/>
    <w:rsid w:val="000B2DC9"/>
    <w:rsid w:val="000B5905"/>
    <w:rsid w:val="000B6831"/>
    <w:rsid w:val="000C4ACF"/>
    <w:rsid w:val="000C6599"/>
    <w:rsid w:val="000D6859"/>
    <w:rsid w:val="000F2476"/>
    <w:rsid w:val="000F3A85"/>
    <w:rsid w:val="00100FAB"/>
    <w:rsid w:val="00103119"/>
    <w:rsid w:val="001045A5"/>
    <w:rsid w:val="00104D51"/>
    <w:rsid w:val="001072DC"/>
    <w:rsid w:val="00112526"/>
    <w:rsid w:val="00113D14"/>
    <w:rsid w:val="00133045"/>
    <w:rsid w:val="00145208"/>
    <w:rsid w:val="00161BC6"/>
    <w:rsid w:val="0016348A"/>
    <w:rsid w:val="001645F3"/>
    <w:rsid w:val="00183CC7"/>
    <w:rsid w:val="0019151A"/>
    <w:rsid w:val="00195BB9"/>
    <w:rsid w:val="001A5855"/>
    <w:rsid w:val="001A6D5C"/>
    <w:rsid w:val="001B0337"/>
    <w:rsid w:val="001B5841"/>
    <w:rsid w:val="001B606F"/>
    <w:rsid w:val="001B6BF7"/>
    <w:rsid w:val="001D0243"/>
    <w:rsid w:val="001D1E71"/>
    <w:rsid w:val="001D28E3"/>
    <w:rsid w:val="001E1B83"/>
    <w:rsid w:val="001E52D4"/>
    <w:rsid w:val="002017C9"/>
    <w:rsid w:val="00204B90"/>
    <w:rsid w:val="00207BAF"/>
    <w:rsid w:val="00210308"/>
    <w:rsid w:val="00213230"/>
    <w:rsid w:val="002135AA"/>
    <w:rsid w:val="002137E9"/>
    <w:rsid w:val="00216C02"/>
    <w:rsid w:val="00227B30"/>
    <w:rsid w:val="00261430"/>
    <w:rsid w:val="00261578"/>
    <w:rsid w:val="00265355"/>
    <w:rsid w:val="00266343"/>
    <w:rsid w:val="00276B76"/>
    <w:rsid w:val="002829DC"/>
    <w:rsid w:val="00291479"/>
    <w:rsid w:val="00292510"/>
    <w:rsid w:val="00295349"/>
    <w:rsid w:val="002A2789"/>
    <w:rsid w:val="002B03B3"/>
    <w:rsid w:val="002B0417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2F428C"/>
    <w:rsid w:val="00301FD4"/>
    <w:rsid w:val="00303E05"/>
    <w:rsid w:val="003044B8"/>
    <w:rsid w:val="00306114"/>
    <w:rsid w:val="0031311B"/>
    <w:rsid w:val="00323272"/>
    <w:rsid w:val="00325D14"/>
    <w:rsid w:val="0035291A"/>
    <w:rsid w:val="00354E66"/>
    <w:rsid w:val="0035699A"/>
    <w:rsid w:val="003604AE"/>
    <w:rsid w:val="00360900"/>
    <w:rsid w:val="00365222"/>
    <w:rsid w:val="00367529"/>
    <w:rsid w:val="00370DFA"/>
    <w:rsid w:val="0037144A"/>
    <w:rsid w:val="00382E4F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6CA"/>
    <w:rsid w:val="003F175B"/>
    <w:rsid w:val="003F1D01"/>
    <w:rsid w:val="003F5344"/>
    <w:rsid w:val="003F537F"/>
    <w:rsid w:val="00405960"/>
    <w:rsid w:val="00410A24"/>
    <w:rsid w:val="0041665C"/>
    <w:rsid w:val="00420558"/>
    <w:rsid w:val="00420ED9"/>
    <w:rsid w:val="00426F0D"/>
    <w:rsid w:val="0043705D"/>
    <w:rsid w:val="004375EF"/>
    <w:rsid w:val="004412C3"/>
    <w:rsid w:val="00443F8B"/>
    <w:rsid w:val="00451015"/>
    <w:rsid w:val="00462878"/>
    <w:rsid w:val="00464CA4"/>
    <w:rsid w:val="004651EC"/>
    <w:rsid w:val="0046572C"/>
    <w:rsid w:val="00471861"/>
    <w:rsid w:val="0047188E"/>
    <w:rsid w:val="00472D83"/>
    <w:rsid w:val="00475141"/>
    <w:rsid w:val="00480DC5"/>
    <w:rsid w:val="004828A8"/>
    <w:rsid w:val="00484913"/>
    <w:rsid w:val="004962C4"/>
    <w:rsid w:val="004A0E01"/>
    <w:rsid w:val="004A2300"/>
    <w:rsid w:val="004A2CAB"/>
    <w:rsid w:val="004A4143"/>
    <w:rsid w:val="004B14C7"/>
    <w:rsid w:val="004B4983"/>
    <w:rsid w:val="004C1272"/>
    <w:rsid w:val="004D03C7"/>
    <w:rsid w:val="004D1684"/>
    <w:rsid w:val="004E344F"/>
    <w:rsid w:val="004E53C1"/>
    <w:rsid w:val="004F3A4A"/>
    <w:rsid w:val="004F4D6C"/>
    <w:rsid w:val="00501DEB"/>
    <w:rsid w:val="005037FA"/>
    <w:rsid w:val="00505835"/>
    <w:rsid w:val="00505D30"/>
    <w:rsid w:val="005101BE"/>
    <w:rsid w:val="00511233"/>
    <w:rsid w:val="005148CB"/>
    <w:rsid w:val="00515D92"/>
    <w:rsid w:val="00524072"/>
    <w:rsid w:val="005431DC"/>
    <w:rsid w:val="00544175"/>
    <w:rsid w:val="00547898"/>
    <w:rsid w:val="00557BA8"/>
    <w:rsid w:val="00564257"/>
    <w:rsid w:val="00564B8A"/>
    <w:rsid w:val="005675CD"/>
    <w:rsid w:val="0057079D"/>
    <w:rsid w:val="005734D7"/>
    <w:rsid w:val="00580A1B"/>
    <w:rsid w:val="005A187D"/>
    <w:rsid w:val="005A2123"/>
    <w:rsid w:val="005A48AB"/>
    <w:rsid w:val="005B2591"/>
    <w:rsid w:val="005B3D4D"/>
    <w:rsid w:val="005C2302"/>
    <w:rsid w:val="005C6331"/>
    <w:rsid w:val="005D1227"/>
    <w:rsid w:val="005D3704"/>
    <w:rsid w:val="005E2E98"/>
    <w:rsid w:val="005E5F11"/>
    <w:rsid w:val="005F1D09"/>
    <w:rsid w:val="005F4CA3"/>
    <w:rsid w:val="00600ECC"/>
    <w:rsid w:val="00615A67"/>
    <w:rsid w:val="006204F8"/>
    <w:rsid w:val="00620996"/>
    <w:rsid w:val="006234B8"/>
    <w:rsid w:val="00625F70"/>
    <w:rsid w:val="00635FA7"/>
    <w:rsid w:val="00636F1D"/>
    <w:rsid w:val="006407F5"/>
    <w:rsid w:val="0064341B"/>
    <w:rsid w:val="006449E6"/>
    <w:rsid w:val="00646E40"/>
    <w:rsid w:val="0065307C"/>
    <w:rsid w:val="00663E7C"/>
    <w:rsid w:val="00666259"/>
    <w:rsid w:val="00670950"/>
    <w:rsid w:val="0067557E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2253"/>
    <w:rsid w:val="006E49BE"/>
    <w:rsid w:val="006E69BD"/>
    <w:rsid w:val="006F00FA"/>
    <w:rsid w:val="006F688E"/>
    <w:rsid w:val="00701777"/>
    <w:rsid w:val="00715FD2"/>
    <w:rsid w:val="007226E5"/>
    <w:rsid w:val="0075219E"/>
    <w:rsid w:val="00755C40"/>
    <w:rsid w:val="0075626E"/>
    <w:rsid w:val="00757CC3"/>
    <w:rsid w:val="00761FA0"/>
    <w:rsid w:val="00763491"/>
    <w:rsid w:val="007660D6"/>
    <w:rsid w:val="00771E85"/>
    <w:rsid w:val="00771F1A"/>
    <w:rsid w:val="00780295"/>
    <w:rsid w:val="007A281E"/>
    <w:rsid w:val="007A51E0"/>
    <w:rsid w:val="007A6741"/>
    <w:rsid w:val="007B1F0B"/>
    <w:rsid w:val="007B5D9D"/>
    <w:rsid w:val="007B6F0F"/>
    <w:rsid w:val="007D4F5A"/>
    <w:rsid w:val="007D7863"/>
    <w:rsid w:val="007E0459"/>
    <w:rsid w:val="007E3215"/>
    <w:rsid w:val="007F203D"/>
    <w:rsid w:val="0080121D"/>
    <w:rsid w:val="008042AD"/>
    <w:rsid w:val="0084221E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85D0E"/>
    <w:rsid w:val="00890EF3"/>
    <w:rsid w:val="008967B8"/>
    <w:rsid w:val="008970F2"/>
    <w:rsid w:val="008A4DE7"/>
    <w:rsid w:val="008B27C5"/>
    <w:rsid w:val="008B6E01"/>
    <w:rsid w:val="008B6FA3"/>
    <w:rsid w:val="008C08D2"/>
    <w:rsid w:val="008D2F47"/>
    <w:rsid w:val="008E0AD4"/>
    <w:rsid w:val="008F4140"/>
    <w:rsid w:val="008F48A2"/>
    <w:rsid w:val="00904DB0"/>
    <w:rsid w:val="00925980"/>
    <w:rsid w:val="009308EB"/>
    <w:rsid w:val="00942091"/>
    <w:rsid w:val="00950C69"/>
    <w:rsid w:val="009570AC"/>
    <w:rsid w:val="009737ED"/>
    <w:rsid w:val="00977EED"/>
    <w:rsid w:val="009840EB"/>
    <w:rsid w:val="00995C35"/>
    <w:rsid w:val="00997C53"/>
    <w:rsid w:val="009B742B"/>
    <w:rsid w:val="009C334A"/>
    <w:rsid w:val="009C6759"/>
    <w:rsid w:val="009C774D"/>
    <w:rsid w:val="009E094C"/>
    <w:rsid w:val="009E121F"/>
    <w:rsid w:val="009E54F4"/>
    <w:rsid w:val="009F0A1F"/>
    <w:rsid w:val="00A00D07"/>
    <w:rsid w:val="00A01108"/>
    <w:rsid w:val="00A050BB"/>
    <w:rsid w:val="00A14AE5"/>
    <w:rsid w:val="00A15C3F"/>
    <w:rsid w:val="00A1721F"/>
    <w:rsid w:val="00A40CC3"/>
    <w:rsid w:val="00A42225"/>
    <w:rsid w:val="00A44C35"/>
    <w:rsid w:val="00A4618E"/>
    <w:rsid w:val="00A46795"/>
    <w:rsid w:val="00A527E5"/>
    <w:rsid w:val="00A56531"/>
    <w:rsid w:val="00A569C4"/>
    <w:rsid w:val="00A655C4"/>
    <w:rsid w:val="00A67438"/>
    <w:rsid w:val="00A73C1A"/>
    <w:rsid w:val="00A8255A"/>
    <w:rsid w:val="00A831F3"/>
    <w:rsid w:val="00A836B3"/>
    <w:rsid w:val="00A83C12"/>
    <w:rsid w:val="00A92B1E"/>
    <w:rsid w:val="00AA39ED"/>
    <w:rsid w:val="00AB0794"/>
    <w:rsid w:val="00AB1513"/>
    <w:rsid w:val="00AB2296"/>
    <w:rsid w:val="00AC7512"/>
    <w:rsid w:val="00AD36B2"/>
    <w:rsid w:val="00AD546D"/>
    <w:rsid w:val="00AD5A1D"/>
    <w:rsid w:val="00AE0A93"/>
    <w:rsid w:val="00AE1EA6"/>
    <w:rsid w:val="00AE43CF"/>
    <w:rsid w:val="00AE57B7"/>
    <w:rsid w:val="00AF57B3"/>
    <w:rsid w:val="00AF6F84"/>
    <w:rsid w:val="00B0698D"/>
    <w:rsid w:val="00B155AE"/>
    <w:rsid w:val="00B24648"/>
    <w:rsid w:val="00B3199F"/>
    <w:rsid w:val="00B31A37"/>
    <w:rsid w:val="00B4686B"/>
    <w:rsid w:val="00B52038"/>
    <w:rsid w:val="00B531FC"/>
    <w:rsid w:val="00B57018"/>
    <w:rsid w:val="00B60A25"/>
    <w:rsid w:val="00B622BE"/>
    <w:rsid w:val="00B631F3"/>
    <w:rsid w:val="00B660E4"/>
    <w:rsid w:val="00B702EC"/>
    <w:rsid w:val="00B7671D"/>
    <w:rsid w:val="00B80DD2"/>
    <w:rsid w:val="00B81D77"/>
    <w:rsid w:val="00B92E0D"/>
    <w:rsid w:val="00B946C9"/>
    <w:rsid w:val="00B96099"/>
    <w:rsid w:val="00BA23C3"/>
    <w:rsid w:val="00BA5607"/>
    <w:rsid w:val="00BB474F"/>
    <w:rsid w:val="00BC4DE6"/>
    <w:rsid w:val="00BD26B0"/>
    <w:rsid w:val="00BD3E78"/>
    <w:rsid w:val="00BE6F05"/>
    <w:rsid w:val="00BF0F65"/>
    <w:rsid w:val="00BF7610"/>
    <w:rsid w:val="00C02063"/>
    <w:rsid w:val="00C047D2"/>
    <w:rsid w:val="00C16A46"/>
    <w:rsid w:val="00C23C19"/>
    <w:rsid w:val="00C24774"/>
    <w:rsid w:val="00C2588F"/>
    <w:rsid w:val="00C3190F"/>
    <w:rsid w:val="00C3294C"/>
    <w:rsid w:val="00C36F0C"/>
    <w:rsid w:val="00C47894"/>
    <w:rsid w:val="00C5164B"/>
    <w:rsid w:val="00C51F3B"/>
    <w:rsid w:val="00C628A4"/>
    <w:rsid w:val="00C74FCC"/>
    <w:rsid w:val="00C76F90"/>
    <w:rsid w:val="00C9463C"/>
    <w:rsid w:val="00C94E4E"/>
    <w:rsid w:val="00CA0934"/>
    <w:rsid w:val="00CA4118"/>
    <w:rsid w:val="00CB21A1"/>
    <w:rsid w:val="00CB55A0"/>
    <w:rsid w:val="00CC1ECF"/>
    <w:rsid w:val="00CC21AA"/>
    <w:rsid w:val="00CC3D40"/>
    <w:rsid w:val="00CC5955"/>
    <w:rsid w:val="00CF7971"/>
    <w:rsid w:val="00CF7D4A"/>
    <w:rsid w:val="00D04E92"/>
    <w:rsid w:val="00D072D8"/>
    <w:rsid w:val="00D135EB"/>
    <w:rsid w:val="00D14E56"/>
    <w:rsid w:val="00D25727"/>
    <w:rsid w:val="00D32F55"/>
    <w:rsid w:val="00D339EA"/>
    <w:rsid w:val="00D41E97"/>
    <w:rsid w:val="00D42E2E"/>
    <w:rsid w:val="00D43A85"/>
    <w:rsid w:val="00D5705C"/>
    <w:rsid w:val="00D61C32"/>
    <w:rsid w:val="00D7164D"/>
    <w:rsid w:val="00D85FEE"/>
    <w:rsid w:val="00D86929"/>
    <w:rsid w:val="00D9189F"/>
    <w:rsid w:val="00DB5683"/>
    <w:rsid w:val="00DC73B6"/>
    <w:rsid w:val="00DD136D"/>
    <w:rsid w:val="00DD2AD0"/>
    <w:rsid w:val="00DF1521"/>
    <w:rsid w:val="00DF3935"/>
    <w:rsid w:val="00E00133"/>
    <w:rsid w:val="00E01B37"/>
    <w:rsid w:val="00E03736"/>
    <w:rsid w:val="00E05EB9"/>
    <w:rsid w:val="00E13F86"/>
    <w:rsid w:val="00E17F3F"/>
    <w:rsid w:val="00E205C6"/>
    <w:rsid w:val="00E224CD"/>
    <w:rsid w:val="00E22CD4"/>
    <w:rsid w:val="00E246AA"/>
    <w:rsid w:val="00E27EDD"/>
    <w:rsid w:val="00E3405C"/>
    <w:rsid w:val="00E35E95"/>
    <w:rsid w:val="00E41D08"/>
    <w:rsid w:val="00E4416E"/>
    <w:rsid w:val="00E44C85"/>
    <w:rsid w:val="00E618A2"/>
    <w:rsid w:val="00E61F9B"/>
    <w:rsid w:val="00E76509"/>
    <w:rsid w:val="00E808A9"/>
    <w:rsid w:val="00E974B7"/>
    <w:rsid w:val="00EA2066"/>
    <w:rsid w:val="00EA2EAD"/>
    <w:rsid w:val="00EA7CCD"/>
    <w:rsid w:val="00EB24B8"/>
    <w:rsid w:val="00EB2C08"/>
    <w:rsid w:val="00EC456D"/>
    <w:rsid w:val="00EC6CDC"/>
    <w:rsid w:val="00ED0ABC"/>
    <w:rsid w:val="00ED34B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1CD3"/>
    <w:rsid w:val="00F162CF"/>
    <w:rsid w:val="00F243B1"/>
    <w:rsid w:val="00F25F30"/>
    <w:rsid w:val="00F32C1B"/>
    <w:rsid w:val="00F511BD"/>
    <w:rsid w:val="00F51AB8"/>
    <w:rsid w:val="00F5203A"/>
    <w:rsid w:val="00F642CD"/>
    <w:rsid w:val="00F66475"/>
    <w:rsid w:val="00F71299"/>
    <w:rsid w:val="00F840A4"/>
    <w:rsid w:val="00F90567"/>
    <w:rsid w:val="00F9102F"/>
    <w:rsid w:val="00F963EA"/>
    <w:rsid w:val="00FA317F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37544-9092-419D-9512-ACD19762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4428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3</cp:revision>
  <cp:lastPrinted>2019-12-04T08:52:00Z</cp:lastPrinted>
  <dcterms:created xsi:type="dcterms:W3CDTF">2019-12-04T09:04:00Z</dcterms:created>
  <dcterms:modified xsi:type="dcterms:W3CDTF">2019-12-04T09:37:00Z</dcterms:modified>
</cp:coreProperties>
</file>