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27" w:rsidRPr="00A72D7D" w:rsidRDefault="00A72D7D" w:rsidP="00AB44CD">
      <w:pPr>
        <w:pStyle w:val="NoSpacing"/>
        <w:ind w:right="2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7B18BA">
        <w:rPr>
          <w:rFonts w:ascii="Times New Roman" w:hAnsi="Times New Roman" w:cs="Times New Roman"/>
          <w:sz w:val="16"/>
          <w:szCs w:val="16"/>
        </w:rPr>
        <w:t>954</w:t>
      </w:r>
      <w:r w:rsidR="00322977">
        <w:rPr>
          <w:rFonts w:ascii="Times New Roman" w:hAnsi="Times New Roman" w:cs="Times New Roman"/>
          <w:sz w:val="16"/>
          <w:szCs w:val="16"/>
        </w:rPr>
        <w:t>-2022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5"/>
        <w:gridCol w:w="7225"/>
      </w:tblGrid>
      <w:tr w:rsidR="00203AF2" w:rsidRPr="00A24668" w:rsidTr="00B763EE">
        <w:tc>
          <w:tcPr>
            <w:tcW w:w="1275" w:type="dxa"/>
          </w:tcPr>
          <w:p w:rsidR="00203AF2" w:rsidRPr="008E4AF3" w:rsidRDefault="00322977" w:rsidP="00203AF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03.05.</w:t>
            </w:r>
          </w:p>
          <w:p w:rsidR="00203AF2" w:rsidRPr="008E4AF3" w:rsidRDefault="00203AF2" w:rsidP="00203AF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F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utorak</w:t>
            </w:r>
          </w:p>
        </w:tc>
        <w:tc>
          <w:tcPr>
            <w:tcW w:w="7225" w:type="dxa"/>
          </w:tcPr>
          <w:p w:rsidR="00203AF2" w:rsidRDefault="00203AF2" w:rsidP="000946DA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Okupljanje grupe u zračnoj luci Split u 9,00 sati. Upoznavanje sa </w:t>
            </w:r>
            <w:r w:rsidR="000946DA">
              <w:rPr>
                <w:rFonts w:ascii="Times New Roman" w:hAnsi="Times New Roman" w:cs="Times New Roman"/>
                <w:sz w:val="20"/>
                <w:szCs w:val="20"/>
              </w:rPr>
              <w:t xml:space="preserve">voditeljem </w:t>
            </w: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putovanja i podjela putne dokumentacije. Prijava na </w:t>
            </w:r>
            <w:r w:rsidR="00E96753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direktan </w:t>
            </w: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let za Amsterdam u 11,05 sati. </w:t>
            </w:r>
            <w:r w:rsidR="00E96753" w:rsidRPr="00A24668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120FBA" w:rsidRPr="00A24668">
              <w:rPr>
                <w:rFonts w:ascii="Times New Roman" w:hAnsi="Times New Roman" w:cs="Times New Roman"/>
                <w:sz w:val="20"/>
                <w:szCs w:val="20"/>
              </w:rPr>
              <w:t>lazak u Amsterdam u 13,2</w:t>
            </w:r>
            <w:r w:rsidR="00E409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20FBA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sati. Uk</w:t>
            </w:r>
            <w:r w:rsidR="00E96753" w:rsidRPr="00A24668">
              <w:rPr>
                <w:rFonts w:ascii="Times New Roman" w:hAnsi="Times New Roman" w:cs="Times New Roman"/>
                <w:sz w:val="20"/>
                <w:szCs w:val="20"/>
              </w:rPr>
              <w:t>rcaj u autobus</w:t>
            </w:r>
            <w:r w:rsidR="00360779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i odlazak na poludnevni izlet </w:t>
            </w:r>
            <w:r w:rsidR="000C793B" w:rsidRPr="00A246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Mala nizozemska tura. </w:t>
            </w:r>
            <w:r w:rsidR="000C793B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Obilazak najposjećenijih turističkih mjesta u okolici Amsterdama: </w:t>
            </w:r>
            <w:r w:rsidR="00E96753" w:rsidRPr="00B763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Z</w:t>
            </w:r>
            <w:r w:rsidR="00360779" w:rsidRPr="00B763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aanse Schans</w:t>
            </w:r>
            <w:r w:rsidR="00360779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333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– mjesto koje </w:t>
            </w:r>
            <w:r w:rsidR="00C96B94" w:rsidRPr="00A24668">
              <w:rPr>
                <w:rFonts w:ascii="Times New Roman" w:hAnsi="Times New Roman" w:cs="Times New Roman"/>
                <w:sz w:val="20"/>
                <w:szCs w:val="20"/>
              </w:rPr>
              <w:t>nudi s</w:t>
            </w:r>
            <w:r w:rsidR="00BC37C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96B94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vršen uvid </w:t>
            </w:r>
            <w:r w:rsidR="0071028C" w:rsidRPr="00A24668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C96B94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industrijsku prošlost Nizozemske sa svojim tradicionalnim kućama, vjetrenjačama, radio</w:t>
            </w:r>
            <w:r w:rsidR="003E1075" w:rsidRPr="00A24668">
              <w:rPr>
                <w:rFonts w:ascii="Times New Roman" w:hAnsi="Times New Roman" w:cs="Times New Roman"/>
                <w:sz w:val="20"/>
                <w:szCs w:val="20"/>
              </w:rPr>
              <w:t>nicama i kanalima</w:t>
            </w:r>
            <w:r w:rsidR="000C793B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C793B" w:rsidRPr="00B763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Edam</w:t>
            </w:r>
            <w:r w:rsidR="000C793B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333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1082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gradić </w:t>
            </w:r>
            <w:r w:rsidR="007E5AE6" w:rsidRPr="00A24668">
              <w:rPr>
                <w:rFonts w:ascii="Times New Roman" w:hAnsi="Times New Roman" w:cs="Times New Roman"/>
                <w:sz w:val="20"/>
                <w:szCs w:val="20"/>
              </w:rPr>
              <w:t>poznat</w:t>
            </w:r>
            <w:r w:rsidR="003E1075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po </w:t>
            </w:r>
            <w:r w:rsidR="00A61082" w:rsidRPr="00A24668">
              <w:rPr>
                <w:rFonts w:ascii="Times New Roman" w:hAnsi="Times New Roman" w:cs="Times New Roman"/>
                <w:sz w:val="20"/>
                <w:szCs w:val="20"/>
              </w:rPr>
              <w:t>proizvodnji sira</w:t>
            </w:r>
            <w:r w:rsidR="00594401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edamer</w:t>
            </w:r>
            <w:r w:rsidR="00A61082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61082" w:rsidRPr="00B763E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Volendam</w:t>
            </w:r>
            <w:r w:rsidR="00A61082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333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1082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romantična ribarska luka i izletište. </w:t>
            </w:r>
            <w:r w:rsidR="00982333" w:rsidRPr="00A24668">
              <w:rPr>
                <w:rFonts w:ascii="Times New Roman" w:hAnsi="Times New Roman" w:cs="Times New Roman"/>
                <w:sz w:val="20"/>
                <w:szCs w:val="20"/>
              </w:rPr>
              <w:t>Za vrijeme razgleda p</w:t>
            </w:r>
            <w:r w:rsidR="00A61082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osjet manufakturi sira i radionici klompi uz mogućnost kupnje ovih tradicionalnih nizozemskih proizvoda. </w:t>
            </w:r>
            <w:r w:rsidR="0071028C" w:rsidRPr="00A24668">
              <w:rPr>
                <w:rFonts w:ascii="Times New Roman" w:hAnsi="Times New Roman" w:cs="Times New Roman"/>
                <w:sz w:val="20"/>
                <w:szCs w:val="20"/>
              </w:rPr>
              <w:t>Nakon razgleda ukrcaj u autobus i polazak</w:t>
            </w:r>
            <w:r w:rsidR="00A61082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333" w:rsidRPr="00A24668">
              <w:rPr>
                <w:rFonts w:ascii="Times New Roman" w:hAnsi="Times New Roman" w:cs="Times New Roman"/>
                <w:sz w:val="20"/>
                <w:szCs w:val="20"/>
              </w:rPr>
              <w:t>prema</w:t>
            </w:r>
            <w:r w:rsidR="00A61082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Amster</w:t>
            </w:r>
            <w:r w:rsidR="00AE579E" w:rsidRPr="00A24668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982333" w:rsidRPr="00A24668">
              <w:rPr>
                <w:rFonts w:ascii="Times New Roman" w:hAnsi="Times New Roman" w:cs="Times New Roman"/>
                <w:sz w:val="20"/>
                <w:szCs w:val="20"/>
              </w:rPr>
              <w:t>amu</w:t>
            </w:r>
            <w:r w:rsidR="00A61082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E5AE6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Po dolasku </w:t>
            </w:r>
            <w:r w:rsidR="008E4AF3">
              <w:rPr>
                <w:rFonts w:ascii="Times New Roman" w:hAnsi="Times New Roman" w:cs="Times New Roman"/>
                <w:sz w:val="20"/>
                <w:szCs w:val="20"/>
              </w:rPr>
              <w:t>u grad</w:t>
            </w:r>
            <w:r w:rsidR="00DA37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E4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5AE6" w:rsidRPr="00A2466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A61082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rijava u hotel i smještaj. </w:t>
            </w:r>
            <w:r w:rsidR="00982333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Po želji grupe odlazak javnim gradskim prijevozom sa voditeljem putovanja u centar </w:t>
            </w:r>
            <w:r w:rsidR="00B4513A">
              <w:rPr>
                <w:rFonts w:ascii="Times New Roman" w:hAnsi="Times New Roman" w:cs="Times New Roman"/>
                <w:sz w:val="20"/>
                <w:szCs w:val="20"/>
              </w:rPr>
              <w:t>Amsterdama</w:t>
            </w:r>
            <w:r w:rsidR="000946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451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46DA">
              <w:rPr>
                <w:rFonts w:ascii="Times New Roman" w:hAnsi="Times New Roman" w:cs="Times New Roman"/>
                <w:sz w:val="20"/>
                <w:szCs w:val="20"/>
              </w:rPr>
              <w:t>Odlazak do</w:t>
            </w:r>
            <w:r w:rsidR="00B451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3030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513A">
              <w:rPr>
                <w:rFonts w:ascii="Times New Roman" w:hAnsi="Times New Roman" w:cs="Times New Roman"/>
                <w:sz w:val="20"/>
                <w:szCs w:val="20"/>
              </w:rPr>
              <w:t xml:space="preserve">najvećeg i najpoznatijeg </w:t>
            </w:r>
            <w:r w:rsidR="00F53030" w:rsidRPr="00A24668">
              <w:rPr>
                <w:rFonts w:ascii="Times New Roman" w:hAnsi="Times New Roman" w:cs="Times New Roman"/>
                <w:i/>
                <w:sz w:val="20"/>
                <w:szCs w:val="20"/>
              </w:rPr>
              <w:t>trga Dam</w:t>
            </w:r>
            <w:r w:rsidR="00B451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6C58">
              <w:rPr>
                <w:rFonts w:ascii="Times New Roman" w:hAnsi="Times New Roman" w:cs="Times New Roman"/>
                <w:sz w:val="20"/>
                <w:szCs w:val="20"/>
              </w:rPr>
              <w:t>sa mnoštvom kafića, barova i restorana na kojem se odvija noćni život ovog grada. Individualna šetnja kroz četvrt</w:t>
            </w:r>
            <w:r w:rsidR="00B4513A">
              <w:rPr>
                <w:rFonts w:ascii="Times New Roman" w:hAnsi="Times New Roman" w:cs="Times New Roman"/>
                <w:sz w:val="20"/>
                <w:szCs w:val="20"/>
              </w:rPr>
              <w:t xml:space="preserve"> crvenih svjetiljki. </w:t>
            </w:r>
            <w:r w:rsidR="00422B6F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Povratak u hotel. </w:t>
            </w:r>
            <w:r w:rsidR="00A61082" w:rsidRPr="00A24668">
              <w:rPr>
                <w:rFonts w:ascii="Times New Roman" w:hAnsi="Times New Roman" w:cs="Times New Roman"/>
                <w:sz w:val="20"/>
                <w:szCs w:val="20"/>
              </w:rPr>
              <w:t>Noćenje.</w:t>
            </w:r>
          </w:p>
          <w:p w:rsidR="00B763EE" w:rsidRPr="00B763EE" w:rsidRDefault="00B763EE" w:rsidP="000946DA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03AF2" w:rsidRPr="00A24668" w:rsidTr="00B763EE">
        <w:tc>
          <w:tcPr>
            <w:tcW w:w="1275" w:type="dxa"/>
          </w:tcPr>
          <w:p w:rsidR="00203AF2" w:rsidRPr="008E4AF3" w:rsidRDefault="00322977" w:rsidP="00203AF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04.05.</w:t>
            </w:r>
          </w:p>
          <w:p w:rsidR="00A61082" w:rsidRPr="008E4AF3" w:rsidRDefault="00A61082" w:rsidP="00203AF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F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srijeda</w:t>
            </w:r>
          </w:p>
        </w:tc>
        <w:tc>
          <w:tcPr>
            <w:tcW w:w="7225" w:type="dxa"/>
          </w:tcPr>
          <w:p w:rsidR="00203AF2" w:rsidRDefault="00A61082" w:rsidP="00DA22D7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Doručak. Odlazak javnim gradskim prijevozom </w:t>
            </w:r>
            <w:r w:rsidR="00D63630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i pješice </w:t>
            </w: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r w:rsidR="00D63630" w:rsidRPr="00A24668">
              <w:rPr>
                <w:rFonts w:ascii="Times New Roman" w:hAnsi="Times New Roman" w:cs="Times New Roman"/>
                <w:sz w:val="20"/>
                <w:szCs w:val="20"/>
              </w:rPr>
              <w:t>razgled</w:t>
            </w:r>
            <w:r w:rsidR="00120FBA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3630" w:rsidRPr="00A246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Amsterdama</w:t>
            </w:r>
            <w:r w:rsidR="000946D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120FBA" w:rsidRPr="00A24668">
              <w:rPr>
                <w:rFonts w:ascii="Times New Roman" w:hAnsi="Times New Roman" w:cs="Times New Roman"/>
                <w:i/>
                <w:sz w:val="20"/>
                <w:szCs w:val="20"/>
              </w:rPr>
              <w:t>Leidseplein</w:t>
            </w:r>
            <w:r w:rsidR="00120FBA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18B3" w:rsidRPr="007318B3">
              <w:rPr>
                <w:rFonts w:ascii="Times New Roman" w:hAnsi="Times New Roman" w:cs="Times New Roman"/>
                <w:i/>
                <w:sz w:val="20"/>
                <w:szCs w:val="20"/>
              </w:rPr>
              <w:t>trg</w:t>
            </w:r>
            <w:r w:rsidR="0071028C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63630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3630" w:rsidRPr="00A24668">
              <w:rPr>
                <w:rFonts w:ascii="Times New Roman" w:hAnsi="Times New Roman" w:cs="Times New Roman"/>
                <w:i/>
                <w:sz w:val="20"/>
                <w:szCs w:val="20"/>
              </w:rPr>
              <w:t>Nova crkva</w:t>
            </w:r>
            <w:r w:rsidR="00DF5CD2" w:rsidRPr="00A246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FB0F85" w:rsidRPr="00A246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Zapadna crkva, </w:t>
            </w:r>
            <w:r w:rsidR="00DF5CD2" w:rsidRPr="00A24668">
              <w:rPr>
                <w:rFonts w:ascii="Times New Roman" w:hAnsi="Times New Roman" w:cs="Times New Roman"/>
                <w:i/>
                <w:sz w:val="20"/>
                <w:szCs w:val="20"/>
              </w:rPr>
              <w:t>kuća Anne Frank, Rembrandtova kuća</w:t>
            </w:r>
            <w:r w:rsidR="00DF5CD2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1C89" w:rsidRPr="00A246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toranj Munt, Rembrandtov trg, </w:t>
            </w:r>
            <w:r w:rsidR="005D1C89" w:rsidRPr="00A24668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Begijnhof</w:t>
            </w:r>
            <w:r w:rsidR="007318B3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DA22D7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trg, </w:t>
            </w:r>
            <w:r w:rsidR="00120FBA" w:rsidRPr="00A24668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Trg muzej </w:t>
            </w:r>
            <w:r w:rsidR="00645B27" w:rsidRPr="00A24668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na kojem se nalaze Rijksmuseum, </w:t>
            </w:r>
            <w:r w:rsidR="00120FBA" w:rsidRPr="00A24668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muzej Vincenta</w:t>
            </w:r>
            <w:r w:rsidR="009C7320" w:rsidRPr="00A24668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645B27" w:rsidRPr="00A24668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Van Gog</w:t>
            </w:r>
            <w:r w:rsidR="00120FBA" w:rsidRPr="00A24668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ha</w:t>
            </w:r>
            <w:r w:rsidR="00645B27" w:rsidRPr="00A24668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i Stedelijk </w:t>
            </w:r>
            <w:r w:rsidR="00120FBA" w:rsidRPr="00A24668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muzej</w:t>
            </w:r>
            <w:r w:rsidR="00645B27" w:rsidRPr="00A24668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, Bloenmenmarkt – tržnica cvijeća na kanalu Singel, Mint Tower – ostaci nekadašnjeg glavnog ulaza u grad</w:t>
            </w:r>
            <w:r w:rsidR="009C7320" w:rsidRPr="00A24668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,</w:t>
            </w:r>
            <w:r w:rsidR="00645B27" w:rsidRPr="00A24668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CF5003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nizozemska</w:t>
            </w:r>
            <w:r w:rsidR="00645B27" w:rsidRPr="00A24668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oper</w:t>
            </w:r>
            <w:r w:rsidR="00CF5003">
              <w:rPr>
                <w:rStyle w:val="Strong"/>
                <w:rFonts w:ascii="Times New Roman" w:hAnsi="Times New Roman" w:cs="Times New Roman"/>
                <w:b w:val="0"/>
                <w:i/>
                <w:sz w:val="20"/>
                <w:szCs w:val="20"/>
                <w:bdr w:val="none" w:sz="0" w:space="0" w:color="auto" w:frame="1"/>
                <w:shd w:val="clear" w:color="auto" w:fill="FFFFFF"/>
              </w:rPr>
              <w:t>a</w:t>
            </w:r>
            <w:r w:rsidR="00120FBA" w:rsidRPr="00A24668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  <w:r w:rsidR="00645B27" w:rsidRPr="00A24668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652A9B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Po želji grupe </w:t>
            </w:r>
            <w:r w:rsidR="00D63630" w:rsidRPr="00A24668">
              <w:rPr>
                <w:rFonts w:ascii="Times New Roman" w:hAnsi="Times New Roman" w:cs="Times New Roman"/>
                <w:sz w:val="20"/>
                <w:szCs w:val="20"/>
              </w:rPr>
              <w:t>posjet brusionici dijamanata uz prikaz iz</w:t>
            </w:r>
            <w:r w:rsidR="00652A9B">
              <w:rPr>
                <w:rFonts w:ascii="Times New Roman" w:hAnsi="Times New Roman" w:cs="Times New Roman"/>
                <w:sz w:val="20"/>
                <w:szCs w:val="20"/>
              </w:rPr>
              <w:t>rade nakita i mogućnost kupnje te plovidbe brodom kanalima Amsterdama. Š</w:t>
            </w:r>
            <w:r w:rsidR="00DA22D7">
              <w:rPr>
                <w:rFonts w:ascii="Times New Roman" w:hAnsi="Times New Roman" w:cs="Times New Roman"/>
                <w:sz w:val="20"/>
                <w:szCs w:val="20"/>
              </w:rPr>
              <w:t>etnja</w:t>
            </w:r>
            <w:r w:rsidR="007318B3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do poznate trgovačke ulice </w:t>
            </w:r>
            <w:r w:rsidR="007318B3" w:rsidRPr="00A24668">
              <w:rPr>
                <w:rFonts w:ascii="Times New Roman" w:hAnsi="Times New Roman" w:cs="Times New Roman"/>
                <w:i/>
                <w:sz w:val="20"/>
                <w:szCs w:val="20"/>
              </w:rPr>
              <w:t>Kalverstraat</w:t>
            </w:r>
            <w:r w:rsidR="007318B3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. Slobodno vrijeme za kupovinu i osobne  programe. </w:t>
            </w:r>
            <w:r w:rsidR="00D63630" w:rsidRPr="00A24668">
              <w:rPr>
                <w:rFonts w:ascii="Times New Roman" w:hAnsi="Times New Roman" w:cs="Times New Roman"/>
                <w:sz w:val="20"/>
                <w:szCs w:val="20"/>
              </w:rPr>
              <w:t>Povratak u hotel. Noćenje.</w:t>
            </w:r>
          </w:p>
          <w:p w:rsidR="00B763EE" w:rsidRPr="00B763EE" w:rsidRDefault="00B763EE" w:rsidP="00DA22D7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03AF2" w:rsidRPr="00A24668" w:rsidTr="00B763EE">
        <w:tc>
          <w:tcPr>
            <w:tcW w:w="1275" w:type="dxa"/>
          </w:tcPr>
          <w:p w:rsidR="00203AF2" w:rsidRPr="008E4AF3" w:rsidRDefault="00322977" w:rsidP="00203AF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05.05.</w:t>
            </w:r>
          </w:p>
          <w:p w:rsidR="00D63630" w:rsidRPr="008E4AF3" w:rsidRDefault="00D63630" w:rsidP="00203AF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F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četvrtak</w:t>
            </w:r>
          </w:p>
        </w:tc>
        <w:tc>
          <w:tcPr>
            <w:tcW w:w="7225" w:type="dxa"/>
          </w:tcPr>
          <w:p w:rsidR="00203AF2" w:rsidRDefault="00D63630" w:rsidP="00DA22D7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Doručak. Mogućnost odlaska </w:t>
            </w:r>
            <w:r w:rsidR="00631828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autobusom </w:t>
            </w: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r w:rsidR="00DA3720">
              <w:rPr>
                <w:rFonts w:ascii="Times New Roman" w:hAnsi="Times New Roman" w:cs="Times New Roman"/>
                <w:sz w:val="20"/>
                <w:szCs w:val="20"/>
              </w:rPr>
              <w:t>cjelodnevni izlet</w:t>
            </w:r>
            <w:r w:rsidR="006318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1828" w:rsidRPr="00631828">
              <w:rPr>
                <w:rFonts w:ascii="Times New Roman" w:hAnsi="Times New Roman" w:cs="Times New Roman"/>
                <w:i/>
                <w:sz w:val="20"/>
                <w:szCs w:val="20"/>
              </w:rPr>
              <w:t>Velika nizozemska tura</w:t>
            </w:r>
            <w:r w:rsidR="00631828">
              <w:rPr>
                <w:rFonts w:ascii="Times New Roman" w:hAnsi="Times New Roman" w:cs="Times New Roman"/>
                <w:sz w:val="20"/>
                <w:szCs w:val="20"/>
              </w:rPr>
              <w:t>. Vožnja do</w:t>
            </w: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1828" w:rsidRPr="004560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Scheveningena</w:t>
            </w:r>
            <w:r w:rsidR="00631828">
              <w:rPr>
                <w:rFonts w:ascii="Times New Roman" w:hAnsi="Times New Roman" w:cs="Times New Roman"/>
                <w:sz w:val="20"/>
                <w:szCs w:val="20"/>
              </w:rPr>
              <w:t xml:space="preserve">, modernog ljetovališta s dugom pješčanom plažom. Kraće slobodno vrijeme. Nastavak vožnje do  </w:t>
            </w:r>
            <w:r w:rsidRPr="00A246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Den Haag</w:t>
            </w:r>
            <w:r w:rsidR="006318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-a</w:t>
            </w:r>
            <w:r w:rsidR="00FB0F85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gdje se nalazi sjedište nizozemske vlade. Po dolasku </w:t>
            </w:r>
            <w:r w:rsidR="00DA22D7">
              <w:rPr>
                <w:rFonts w:ascii="Times New Roman" w:hAnsi="Times New Roman" w:cs="Times New Roman"/>
                <w:sz w:val="20"/>
                <w:szCs w:val="20"/>
              </w:rPr>
              <w:t>odlazak</w:t>
            </w:r>
            <w:r w:rsidR="00FB0F85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do zgrade nizozemskog parlamenta </w:t>
            </w:r>
            <w:r w:rsidR="00DA22D7">
              <w:rPr>
                <w:rFonts w:ascii="Times New Roman" w:hAnsi="Times New Roman" w:cs="Times New Roman"/>
                <w:sz w:val="20"/>
                <w:szCs w:val="20"/>
              </w:rPr>
              <w:t>te šetnja gradskim</w:t>
            </w:r>
            <w:r w:rsidR="00FB0F85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središt</w:t>
            </w:r>
            <w:r w:rsidR="00DA22D7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="00FB0F85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. Slobodno vrijeme za </w:t>
            </w:r>
            <w:r w:rsidR="000174AD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kupovinu u pješačkoj zoni ili posjet muzeju </w:t>
            </w:r>
            <w:r w:rsidR="000174AD" w:rsidRPr="00A24668">
              <w:rPr>
                <w:rFonts w:ascii="Times New Roman" w:hAnsi="Times New Roman" w:cs="Times New Roman"/>
                <w:i/>
                <w:sz w:val="20"/>
                <w:szCs w:val="20"/>
              </w:rPr>
              <w:t>Mauritshuis</w:t>
            </w:r>
            <w:r w:rsidR="000174AD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u kojem se nalazi svjetski poznato umjetničko djelo „</w:t>
            </w:r>
            <w:r w:rsidR="000174AD" w:rsidRPr="00A24668">
              <w:rPr>
                <w:rFonts w:ascii="Times New Roman" w:hAnsi="Times New Roman" w:cs="Times New Roman"/>
                <w:i/>
                <w:sz w:val="20"/>
                <w:szCs w:val="20"/>
              </w:rPr>
              <w:t>Djevojka s bisernom naušnicom</w:t>
            </w:r>
            <w:r w:rsidR="000174AD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“, autora </w:t>
            </w:r>
            <w:r w:rsidR="000174AD" w:rsidRPr="00A24668">
              <w:rPr>
                <w:rFonts w:ascii="Times New Roman" w:hAnsi="Times New Roman" w:cs="Times New Roman"/>
                <w:i/>
                <w:sz w:val="20"/>
                <w:szCs w:val="20"/>
              </w:rPr>
              <w:t>Johannesa Vermeera</w:t>
            </w:r>
            <w:r w:rsidR="000174AD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72D7D">
              <w:rPr>
                <w:rFonts w:ascii="Times New Roman" w:hAnsi="Times New Roman" w:cs="Times New Roman"/>
                <w:sz w:val="20"/>
                <w:szCs w:val="20"/>
              </w:rPr>
              <w:t xml:space="preserve">Slijedi odlazak </w:t>
            </w:r>
            <w:r w:rsidR="00DA22D7">
              <w:rPr>
                <w:rFonts w:ascii="Times New Roman" w:hAnsi="Times New Roman" w:cs="Times New Roman"/>
                <w:sz w:val="20"/>
                <w:szCs w:val="20"/>
              </w:rPr>
              <w:t xml:space="preserve">autobusom </w:t>
            </w:r>
            <w:r w:rsidR="00A72D7D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A72D7D" w:rsidRPr="00DA22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Delfta</w:t>
            </w:r>
            <w:r w:rsidR="00A72D7D">
              <w:rPr>
                <w:rFonts w:ascii="Times New Roman" w:hAnsi="Times New Roman" w:cs="Times New Roman"/>
                <w:sz w:val="20"/>
                <w:szCs w:val="20"/>
              </w:rPr>
              <w:t>, jednog od najljepših nizozemskih gradova poznatog i po proizvodnji plavog porculana.</w:t>
            </w:r>
            <w:r w:rsidR="008C1981">
              <w:rPr>
                <w:rFonts w:ascii="Times New Roman" w:hAnsi="Times New Roman" w:cs="Times New Roman"/>
                <w:sz w:val="20"/>
                <w:szCs w:val="20"/>
              </w:rPr>
              <w:t xml:space="preserve"> Šetnja starom gradskom jezgrom i</w:t>
            </w:r>
            <w:r w:rsidR="00A72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198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A72D7D">
              <w:rPr>
                <w:rFonts w:ascii="Times New Roman" w:hAnsi="Times New Roman" w:cs="Times New Roman"/>
                <w:sz w:val="20"/>
                <w:szCs w:val="20"/>
              </w:rPr>
              <w:t>lobodno vrijem</w:t>
            </w:r>
            <w:r w:rsidR="00646C5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A72D7D">
              <w:rPr>
                <w:rFonts w:ascii="Times New Roman" w:hAnsi="Times New Roman" w:cs="Times New Roman"/>
                <w:sz w:val="20"/>
                <w:szCs w:val="20"/>
              </w:rPr>
              <w:t xml:space="preserve"> za osobne pro</w:t>
            </w:r>
            <w:r w:rsidR="007318B3">
              <w:rPr>
                <w:rFonts w:ascii="Times New Roman" w:hAnsi="Times New Roman" w:cs="Times New Roman"/>
                <w:sz w:val="20"/>
                <w:szCs w:val="20"/>
              </w:rPr>
              <w:t xml:space="preserve">grame. </w:t>
            </w:r>
            <w:r w:rsidR="0032297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174AD" w:rsidRPr="00A24668">
              <w:rPr>
                <w:rFonts w:ascii="Times New Roman" w:hAnsi="Times New Roman" w:cs="Times New Roman"/>
                <w:sz w:val="20"/>
                <w:szCs w:val="20"/>
              </w:rPr>
              <w:t>ovratak u Amsterdam. Noćenje.</w:t>
            </w:r>
          </w:p>
          <w:p w:rsidR="00B763EE" w:rsidRPr="00B763EE" w:rsidRDefault="00B763EE" w:rsidP="00DA22D7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03AF2" w:rsidRPr="00A24668" w:rsidTr="00B763EE">
        <w:tc>
          <w:tcPr>
            <w:tcW w:w="1275" w:type="dxa"/>
          </w:tcPr>
          <w:p w:rsidR="00203AF2" w:rsidRPr="008E4AF3" w:rsidRDefault="00322977" w:rsidP="00203AF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06.05.</w:t>
            </w:r>
          </w:p>
          <w:p w:rsidR="000174AD" w:rsidRPr="008E4AF3" w:rsidRDefault="000174AD" w:rsidP="00203AF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F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petak</w:t>
            </w:r>
          </w:p>
        </w:tc>
        <w:tc>
          <w:tcPr>
            <w:tcW w:w="7225" w:type="dxa"/>
          </w:tcPr>
          <w:p w:rsidR="00203AF2" w:rsidRPr="00A24668" w:rsidRDefault="000174AD" w:rsidP="00E4098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Doručak. Odjava iz hotela. </w:t>
            </w:r>
            <w:r w:rsidR="00DF5CD2" w:rsidRPr="00A24668">
              <w:rPr>
                <w:rFonts w:ascii="Times New Roman" w:hAnsi="Times New Roman" w:cs="Times New Roman"/>
                <w:sz w:val="20"/>
                <w:szCs w:val="20"/>
              </w:rPr>
              <w:t>Transfer do zračne luke</w:t>
            </w:r>
            <w:r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40983">
              <w:rPr>
                <w:rFonts w:ascii="Times New Roman" w:hAnsi="Times New Roman" w:cs="Times New Roman"/>
                <w:sz w:val="20"/>
                <w:szCs w:val="20"/>
              </w:rPr>
              <w:t>Prijava na let za Split u 11</w:t>
            </w:r>
            <w:r w:rsidR="00AE579E" w:rsidRPr="00A246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4098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AE579E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sati. Dolazak u </w:t>
            </w:r>
            <w:r w:rsidR="00322977">
              <w:rPr>
                <w:rFonts w:ascii="Times New Roman" w:hAnsi="Times New Roman" w:cs="Times New Roman"/>
                <w:sz w:val="20"/>
                <w:szCs w:val="20"/>
              </w:rPr>
              <w:t>splitsku zračnu luku</w:t>
            </w:r>
            <w:r w:rsidR="00AE579E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u 1</w:t>
            </w:r>
            <w:r w:rsidR="00E409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E579E" w:rsidRPr="00A246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409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E579E" w:rsidRPr="00A24668">
              <w:rPr>
                <w:rFonts w:ascii="Times New Roman" w:hAnsi="Times New Roman" w:cs="Times New Roman"/>
                <w:sz w:val="20"/>
                <w:szCs w:val="20"/>
              </w:rPr>
              <w:t xml:space="preserve"> sati.</w:t>
            </w:r>
          </w:p>
        </w:tc>
      </w:tr>
    </w:tbl>
    <w:p w:rsidR="00AB44CD" w:rsidRDefault="00AB44CD" w:rsidP="00AB44CD">
      <w:pPr>
        <w:pStyle w:val="NoSpacing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</w:p>
    <w:p w:rsidR="00AB44CD" w:rsidRDefault="00AB44CD" w:rsidP="00AB44CD">
      <w:pPr>
        <w:pStyle w:val="NoSpacing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</w:p>
    <w:p w:rsidR="00AB44CD" w:rsidRDefault="00AB44CD" w:rsidP="00AB44CD">
      <w:pPr>
        <w:pStyle w:val="NoSpacing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</w:p>
    <w:p w:rsidR="00AB44CD" w:rsidRDefault="00AB44CD" w:rsidP="00AB44CD">
      <w:pPr>
        <w:pStyle w:val="NoSpacing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</w:p>
    <w:p w:rsidR="00DB3047" w:rsidRPr="00AB44CD" w:rsidRDefault="00263EAE" w:rsidP="00AB44CD">
      <w:pPr>
        <w:pStyle w:val="NoSpacing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44CD">
        <w:rPr>
          <w:rFonts w:ascii="Times New Roman" w:hAnsi="Times New Roman" w:cs="Times New Roman"/>
          <w:b/>
          <w:color w:val="FF0000"/>
          <w:sz w:val="24"/>
          <w:szCs w:val="24"/>
        </w:rPr>
        <w:t>CIJENA ARANŽMANA:</w:t>
      </w:r>
      <w:r w:rsidRPr="00AB44CD">
        <w:rPr>
          <w:rFonts w:ascii="Times New Roman" w:hAnsi="Times New Roman" w:cs="Times New Roman"/>
          <w:sz w:val="24"/>
          <w:szCs w:val="24"/>
        </w:rPr>
        <w:t xml:space="preserve"> </w:t>
      </w:r>
      <w:r w:rsidR="00DB3047" w:rsidRPr="00AB44CD">
        <w:rPr>
          <w:rFonts w:ascii="Times New Roman" w:hAnsi="Times New Roman" w:cs="Times New Roman"/>
          <w:b/>
          <w:color w:val="FF0000"/>
          <w:sz w:val="24"/>
          <w:szCs w:val="24"/>
        </w:rPr>
        <w:t>3.790,00 kuna</w:t>
      </w:r>
    </w:p>
    <w:p w:rsidR="00DB3047" w:rsidRPr="00DB3047" w:rsidRDefault="00DB3047" w:rsidP="00DB3047">
      <w:pPr>
        <w:pStyle w:val="NoSpacing"/>
        <w:jc w:val="center"/>
        <w:rPr>
          <w:rFonts w:ascii="Times New Roman" w:hAnsi="Times New Roman" w:cs="Times New Roman"/>
          <w:b/>
          <w:color w:val="FF0000"/>
          <w:sz w:val="6"/>
          <w:szCs w:val="6"/>
        </w:rPr>
      </w:pPr>
    </w:p>
    <w:p w:rsidR="004560AC" w:rsidRDefault="00DB3047" w:rsidP="008C1981">
      <w:pPr>
        <w:pStyle w:val="NoSpacing"/>
        <w:jc w:val="center"/>
        <w:rPr>
          <w:rFonts w:ascii="Times New Roman" w:hAnsi="Times New Roman" w:cs="Times New Roman"/>
          <w:sz w:val="6"/>
          <w:szCs w:val="6"/>
        </w:rPr>
      </w:pPr>
      <w:r w:rsidRPr="00422547">
        <w:rPr>
          <w:rFonts w:ascii="Times New Roman" w:hAnsi="Times New Roman" w:cs="Times New Roman"/>
          <w:sz w:val="18"/>
          <w:szCs w:val="18"/>
        </w:rPr>
        <w:t xml:space="preserve">( kalkulacija na bazi </w:t>
      </w:r>
      <w:r w:rsidR="00E40983">
        <w:rPr>
          <w:rFonts w:ascii="Times New Roman" w:hAnsi="Times New Roman" w:cs="Times New Roman"/>
          <w:sz w:val="18"/>
          <w:szCs w:val="18"/>
        </w:rPr>
        <w:t xml:space="preserve">min. </w:t>
      </w:r>
      <w:r w:rsidRPr="00422547">
        <w:rPr>
          <w:rFonts w:ascii="Times New Roman" w:hAnsi="Times New Roman" w:cs="Times New Roman"/>
          <w:sz w:val="18"/>
          <w:szCs w:val="18"/>
        </w:rPr>
        <w:t>20 putnika)</w:t>
      </w:r>
    </w:p>
    <w:p w:rsidR="00422547" w:rsidRPr="00422547" w:rsidRDefault="00422547" w:rsidP="008C1981">
      <w:pPr>
        <w:pStyle w:val="NoSpacing"/>
        <w:jc w:val="center"/>
        <w:rPr>
          <w:rFonts w:ascii="Times New Roman" w:hAnsi="Times New Roman" w:cs="Times New Roman"/>
          <w:sz w:val="6"/>
          <w:szCs w:val="6"/>
        </w:rPr>
      </w:pPr>
    </w:p>
    <w:p w:rsidR="00E40983" w:rsidRPr="00E40983" w:rsidRDefault="00DB3047" w:rsidP="00E40983">
      <w:pPr>
        <w:pStyle w:val="NoSpacing"/>
        <w:jc w:val="center"/>
        <w:rPr>
          <w:rFonts w:ascii="Times New Roman" w:hAnsi="Times New Roman" w:cs="Times New Roman"/>
          <w:b/>
          <w:sz w:val="4"/>
          <w:szCs w:val="4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UPLATA REZERVACIJE: </w:t>
      </w:r>
      <w:r w:rsidR="00C37F16">
        <w:rPr>
          <w:rFonts w:ascii="Times New Roman" w:hAnsi="Times New Roman" w:cs="Times New Roman"/>
          <w:b/>
          <w:sz w:val="18"/>
          <w:szCs w:val="18"/>
        </w:rPr>
        <w:t>1.1</w:t>
      </w:r>
      <w:r>
        <w:rPr>
          <w:rFonts w:ascii="Times New Roman" w:hAnsi="Times New Roman" w:cs="Times New Roman"/>
          <w:b/>
          <w:sz w:val="18"/>
          <w:szCs w:val="18"/>
        </w:rPr>
        <w:t>00,00 kuna ( iznos promjenjiv – ovisno o cijeni avio karte )</w:t>
      </w:r>
      <w:r w:rsidR="00E40983" w:rsidRPr="00E40983">
        <w:t xml:space="preserve"> </w:t>
      </w:r>
    </w:p>
    <w:p w:rsidR="00E40983" w:rsidRDefault="00E40983" w:rsidP="004560AC">
      <w:pPr>
        <w:pStyle w:val="NoSpacing"/>
        <w:jc w:val="center"/>
        <w:rPr>
          <w:rFonts w:ascii="Times New Roman" w:hAnsi="Times New Roman" w:cs="Times New Roman"/>
          <w:sz w:val="4"/>
          <w:szCs w:val="4"/>
        </w:rPr>
      </w:pPr>
    </w:p>
    <w:p w:rsidR="00DB3047" w:rsidRDefault="00E40983" w:rsidP="00AB44CD">
      <w:pPr>
        <w:pStyle w:val="NoSpacing"/>
        <w:jc w:val="center"/>
        <w:rPr>
          <w:rFonts w:ascii="Times New Roman" w:hAnsi="Times New Roman" w:cs="Times New Roman"/>
          <w:sz w:val="4"/>
          <w:szCs w:val="4"/>
        </w:rPr>
      </w:pPr>
      <w:r w:rsidRPr="00E40983">
        <w:rPr>
          <w:rFonts w:ascii="Times New Roman" w:hAnsi="Times New Roman" w:cs="Times New Roman"/>
          <w:sz w:val="18"/>
          <w:szCs w:val="18"/>
        </w:rPr>
        <w:t>Nadoplata za 1/1 sobu 1.3</w:t>
      </w:r>
      <w:r w:rsidR="00652A9B">
        <w:rPr>
          <w:rFonts w:ascii="Times New Roman" w:hAnsi="Times New Roman" w:cs="Times New Roman"/>
          <w:sz w:val="18"/>
          <w:szCs w:val="18"/>
        </w:rPr>
        <w:t>0</w:t>
      </w:r>
      <w:r w:rsidRPr="00E40983">
        <w:rPr>
          <w:rFonts w:ascii="Times New Roman" w:hAnsi="Times New Roman" w:cs="Times New Roman"/>
          <w:sz w:val="18"/>
          <w:szCs w:val="18"/>
        </w:rPr>
        <w:t>0,00 kuna</w:t>
      </w:r>
    </w:p>
    <w:p w:rsidR="00AB44CD" w:rsidRPr="00AB44CD" w:rsidRDefault="00AB44CD" w:rsidP="00AB44CD">
      <w:pPr>
        <w:pStyle w:val="NoSpacing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75540D" w:rsidRPr="00DB3047" w:rsidRDefault="00286D90" w:rsidP="00A24668">
      <w:pPr>
        <w:pStyle w:val="NoSpacing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560AC">
        <w:rPr>
          <w:rFonts w:ascii="Times New Roman" w:hAnsi="Times New Roman" w:cs="Times New Roman"/>
          <w:b/>
          <w:sz w:val="20"/>
          <w:szCs w:val="20"/>
        </w:rPr>
        <w:t>Program uključuje:</w:t>
      </w:r>
      <w:r w:rsidRPr="004560AC">
        <w:rPr>
          <w:rFonts w:ascii="Times New Roman" w:hAnsi="Times New Roman" w:cs="Times New Roman"/>
          <w:sz w:val="20"/>
          <w:szCs w:val="20"/>
        </w:rPr>
        <w:t xml:space="preserve"> prijevoz zrakoplovom na relaciji Split – Amsterdam – Split sa uključenim </w:t>
      </w:r>
      <w:r w:rsidR="00D50269">
        <w:rPr>
          <w:rFonts w:ascii="Times New Roman" w:hAnsi="Times New Roman" w:cs="Times New Roman"/>
          <w:sz w:val="20"/>
          <w:szCs w:val="20"/>
        </w:rPr>
        <w:t>zrakoplovnim</w:t>
      </w:r>
      <w:r w:rsidRPr="004560AC">
        <w:rPr>
          <w:rFonts w:ascii="Times New Roman" w:hAnsi="Times New Roman" w:cs="Times New Roman"/>
          <w:sz w:val="20"/>
          <w:szCs w:val="20"/>
        </w:rPr>
        <w:t xml:space="preserve"> </w:t>
      </w:r>
      <w:r w:rsidR="00C519E2" w:rsidRPr="004560AC">
        <w:rPr>
          <w:rFonts w:ascii="Times New Roman" w:hAnsi="Times New Roman" w:cs="Times New Roman"/>
          <w:sz w:val="20"/>
          <w:szCs w:val="20"/>
        </w:rPr>
        <w:t>pristojbama</w:t>
      </w:r>
      <w:r w:rsidR="00C37F16">
        <w:rPr>
          <w:rFonts w:ascii="Times New Roman" w:hAnsi="Times New Roman" w:cs="Times New Roman"/>
          <w:sz w:val="20"/>
          <w:szCs w:val="20"/>
        </w:rPr>
        <w:t>,</w:t>
      </w:r>
      <w:r w:rsidR="00D50269">
        <w:rPr>
          <w:rFonts w:ascii="Times New Roman" w:hAnsi="Times New Roman" w:cs="Times New Roman"/>
          <w:sz w:val="20"/>
          <w:szCs w:val="20"/>
        </w:rPr>
        <w:t xml:space="preserve"> ručnu</w:t>
      </w:r>
      <w:r w:rsidR="0045591E" w:rsidRPr="004560AC">
        <w:rPr>
          <w:rFonts w:ascii="Times New Roman" w:hAnsi="Times New Roman" w:cs="Times New Roman"/>
          <w:sz w:val="20"/>
          <w:szCs w:val="20"/>
        </w:rPr>
        <w:t xml:space="preserve"> prtljagom maksimalnih dimenzija </w:t>
      </w:r>
      <w:r w:rsidR="00C37F16">
        <w:rPr>
          <w:rFonts w:ascii="Times New Roman" w:hAnsi="Times New Roman" w:cs="Times New Roman"/>
          <w:sz w:val="20"/>
          <w:szCs w:val="20"/>
        </w:rPr>
        <w:t xml:space="preserve">45x36x20 cm i </w:t>
      </w:r>
      <w:r w:rsidR="00E40983">
        <w:rPr>
          <w:rFonts w:ascii="Times New Roman" w:hAnsi="Times New Roman" w:cs="Times New Roman"/>
          <w:sz w:val="20"/>
          <w:szCs w:val="20"/>
        </w:rPr>
        <w:t xml:space="preserve">putnu prtljagu </w:t>
      </w:r>
      <w:r w:rsidR="0045591E" w:rsidRPr="004560AC">
        <w:rPr>
          <w:rFonts w:ascii="Times New Roman" w:hAnsi="Times New Roman" w:cs="Times New Roman"/>
          <w:sz w:val="20"/>
          <w:szCs w:val="20"/>
        </w:rPr>
        <w:t xml:space="preserve">56x45x25 cm uključujući ručku i kotače, smještaj u hotelu </w:t>
      </w:r>
      <w:r w:rsidR="0045591E" w:rsidRPr="008B2EE5">
        <w:rPr>
          <w:rFonts w:ascii="Times New Roman" w:hAnsi="Times New Roman" w:cs="Times New Roman"/>
          <w:i/>
          <w:sz w:val="20"/>
          <w:szCs w:val="20"/>
        </w:rPr>
        <w:t>IBIS BUDGET CITY SOUTH</w:t>
      </w:r>
      <w:r w:rsidR="004560AC" w:rsidRPr="004560AC">
        <w:rPr>
          <w:rFonts w:ascii="Times New Roman" w:hAnsi="Times New Roman" w:cs="Times New Roman"/>
          <w:sz w:val="20"/>
          <w:szCs w:val="20"/>
        </w:rPr>
        <w:t xml:space="preserve"> </w:t>
      </w:r>
      <w:r w:rsidR="0045591E" w:rsidRPr="004560AC">
        <w:rPr>
          <w:rFonts w:ascii="Times New Roman" w:hAnsi="Times New Roman" w:cs="Times New Roman"/>
          <w:sz w:val="20"/>
          <w:szCs w:val="20"/>
        </w:rPr>
        <w:t xml:space="preserve"> na bazi noćenja s doručkom</w:t>
      </w:r>
      <w:r w:rsidR="0075540D" w:rsidRPr="004560AC">
        <w:rPr>
          <w:rFonts w:ascii="Times New Roman" w:hAnsi="Times New Roman" w:cs="Times New Roman"/>
          <w:sz w:val="20"/>
          <w:szCs w:val="20"/>
        </w:rPr>
        <w:t xml:space="preserve"> </w:t>
      </w:r>
      <w:r w:rsidR="00A24668" w:rsidRPr="004560AC">
        <w:rPr>
          <w:rFonts w:ascii="Times New Roman" w:hAnsi="Times New Roman" w:cs="Times New Roman"/>
          <w:sz w:val="20"/>
          <w:szCs w:val="20"/>
        </w:rPr>
        <w:t>i</w:t>
      </w:r>
      <w:r w:rsidR="0075540D" w:rsidRPr="004560AC">
        <w:rPr>
          <w:rFonts w:ascii="Times New Roman" w:hAnsi="Times New Roman" w:cs="Times New Roman"/>
          <w:sz w:val="20"/>
          <w:szCs w:val="20"/>
        </w:rPr>
        <w:t xml:space="preserve"> uključenom boravišnom pristojbom</w:t>
      </w:r>
      <w:r w:rsidR="0045591E" w:rsidRPr="004560AC">
        <w:rPr>
          <w:rFonts w:ascii="Times New Roman" w:hAnsi="Times New Roman" w:cs="Times New Roman"/>
          <w:sz w:val="20"/>
          <w:szCs w:val="20"/>
        </w:rPr>
        <w:t xml:space="preserve">, poludnevni izlet </w:t>
      </w:r>
      <w:r w:rsidR="0045591E" w:rsidRPr="004560AC">
        <w:rPr>
          <w:rFonts w:ascii="Times New Roman" w:hAnsi="Times New Roman" w:cs="Times New Roman"/>
          <w:i/>
          <w:sz w:val="20"/>
          <w:szCs w:val="20"/>
        </w:rPr>
        <w:t>Mala nizozemska tura</w:t>
      </w:r>
      <w:r w:rsidR="0045591E" w:rsidRPr="004560AC">
        <w:rPr>
          <w:rFonts w:ascii="Times New Roman" w:hAnsi="Times New Roman" w:cs="Times New Roman"/>
          <w:sz w:val="20"/>
          <w:szCs w:val="20"/>
        </w:rPr>
        <w:t xml:space="preserve">, razglede prema programu putovanja, transfer </w:t>
      </w:r>
      <w:r w:rsidR="00EA7559" w:rsidRPr="004560AC">
        <w:rPr>
          <w:rFonts w:ascii="Times New Roman" w:hAnsi="Times New Roman" w:cs="Times New Roman"/>
          <w:sz w:val="20"/>
          <w:szCs w:val="20"/>
        </w:rPr>
        <w:t xml:space="preserve">turističkim </w:t>
      </w:r>
      <w:r w:rsidR="0045591E" w:rsidRPr="004560AC">
        <w:rPr>
          <w:rFonts w:ascii="Times New Roman" w:hAnsi="Times New Roman" w:cs="Times New Roman"/>
          <w:sz w:val="20"/>
          <w:szCs w:val="20"/>
        </w:rPr>
        <w:t xml:space="preserve">autobusom hotel – zračna luka, putno zdravstveno osiguranje, osiguranje od posljedica nesretnog slučaja, </w:t>
      </w:r>
      <w:r w:rsidR="0075540D" w:rsidRPr="004560AC">
        <w:rPr>
          <w:rFonts w:ascii="Times New Roman" w:hAnsi="Times New Roman" w:cs="Times New Roman"/>
          <w:sz w:val="20"/>
          <w:szCs w:val="20"/>
        </w:rPr>
        <w:t>jamčevinu za turistički paket aranžman, voditelja putovanja i organizaciju putovanja.</w:t>
      </w:r>
      <w:r w:rsidR="00A24668" w:rsidRPr="004560AC">
        <w:rPr>
          <w:rFonts w:ascii="Times New Roman" w:hAnsi="Times New Roman" w:cs="Times New Roman"/>
          <w:sz w:val="20"/>
          <w:szCs w:val="20"/>
        </w:rPr>
        <w:t xml:space="preserve"> </w:t>
      </w:r>
      <w:r w:rsidR="00DB3047">
        <w:rPr>
          <w:rFonts w:ascii="Times New Roman" w:hAnsi="Times New Roman" w:cs="Times New Roman"/>
          <w:sz w:val="20"/>
          <w:szCs w:val="20"/>
        </w:rPr>
        <w:t xml:space="preserve">U slučaju manjeg broja putnika cijena se uvećava za 300,00 kuna. </w:t>
      </w:r>
    </w:p>
    <w:p w:rsidR="00263EAE" w:rsidRPr="004560AC" w:rsidRDefault="0075540D" w:rsidP="00A24668">
      <w:pPr>
        <w:pStyle w:val="NoSpacing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560AC">
        <w:rPr>
          <w:rFonts w:ascii="Times New Roman" w:hAnsi="Times New Roman" w:cs="Times New Roman"/>
          <w:b/>
          <w:sz w:val="20"/>
          <w:szCs w:val="20"/>
        </w:rPr>
        <w:t>Program ne uključuje:</w:t>
      </w:r>
      <w:r w:rsidRPr="004560AC">
        <w:rPr>
          <w:rFonts w:ascii="Times New Roman" w:hAnsi="Times New Roman" w:cs="Times New Roman"/>
          <w:sz w:val="20"/>
          <w:szCs w:val="20"/>
        </w:rPr>
        <w:t xml:space="preserve"> </w:t>
      </w:r>
      <w:r w:rsidR="00904ABD" w:rsidRPr="004560AC">
        <w:rPr>
          <w:rFonts w:ascii="Times New Roman" w:hAnsi="Times New Roman" w:cs="Times New Roman"/>
          <w:sz w:val="20"/>
          <w:szCs w:val="20"/>
        </w:rPr>
        <w:t xml:space="preserve">prtljagu koju predajete prilikom prijave na let </w:t>
      </w:r>
      <w:r w:rsidR="002D2690">
        <w:rPr>
          <w:rFonts w:ascii="Times New Roman" w:hAnsi="Times New Roman" w:cs="Times New Roman"/>
          <w:sz w:val="20"/>
          <w:szCs w:val="20"/>
        </w:rPr>
        <w:t xml:space="preserve">a čija cijena ovisi o masi </w:t>
      </w:r>
      <w:r w:rsidR="00904ABD" w:rsidRPr="004560AC">
        <w:rPr>
          <w:rFonts w:ascii="Times New Roman" w:hAnsi="Times New Roman" w:cs="Times New Roman"/>
          <w:sz w:val="20"/>
          <w:szCs w:val="20"/>
        </w:rPr>
        <w:t>(</w:t>
      </w:r>
      <w:r w:rsidR="002D2690">
        <w:rPr>
          <w:rFonts w:ascii="Times New Roman" w:hAnsi="Times New Roman" w:cs="Times New Roman"/>
          <w:sz w:val="20"/>
          <w:szCs w:val="20"/>
        </w:rPr>
        <w:t>informacije o cijenama u Agenciji</w:t>
      </w:r>
      <w:r w:rsidR="00904ABD" w:rsidRPr="004560AC">
        <w:rPr>
          <w:rFonts w:ascii="Times New Roman" w:hAnsi="Times New Roman" w:cs="Times New Roman"/>
          <w:sz w:val="20"/>
          <w:szCs w:val="20"/>
        </w:rPr>
        <w:t xml:space="preserve">), </w:t>
      </w:r>
      <w:r w:rsidR="00646C58" w:rsidRPr="004560AC">
        <w:rPr>
          <w:rFonts w:ascii="Times New Roman" w:hAnsi="Times New Roman" w:cs="Times New Roman"/>
          <w:sz w:val="20"/>
          <w:szCs w:val="20"/>
        </w:rPr>
        <w:t xml:space="preserve">cjelodnevni izlet </w:t>
      </w:r>
      <w:r w:rsidR="00646C58" w:rsidRPr="002C0C09">
        <w:rPr>
          <w:rFonts w:ascii="Times New Roman" w:hAnsi="Times New Roman" w:cs="Times New Roman"/>
          <w:i/>
          <w:sz w:val="20"/>
          <w:szCs w:val="20"/>
        </w:rPr>
        <w:t>Velika nizozemska tura</w:t>
      </w:r>
      <w:r w:rsidR="00904ABD" w:rsidRPr="004560AC">
        <w:rPr>
          <w:rFonts w:ascii="Times New Roman" w:hAnsi="Times New Roman" w:cs="Times New Roman"/>
          <w:sz w:val="20"/>
          <w:szCs w:val="20"/>
        </w:rPr>
        <w:t xml:space="preserve"> </w:t>
      </w:r>
      <w:r w:rsidR="00E40983">
        <w:rPr>
          <w:rFonts w:ascii="Times New Roman" w:hAnsi="Times New Roman" w:cs="Times New Roman"/>
          <w:sz w:val="20"/>
          <w:szCs w:val="20"/>
        </w:rPr>
        <w:t>5</w:t>
      </w:r>
      <w:r w:rsidR="002D2690">
        <w:rPr>
          <w:rFonts w:ascii="Times New Roman" w:hAnsi="Times New Roman" w:cs="Times New Roman"/>
          <w:sz w:val="20"/>
          <w:szCs w:val="20"/>
        </w:rPr>
        <w:t>5</w:t>
      </w:r>
      <w:r w:rsidRPr="004560AC">
        <w:rPr>
          <w:rFonts w:ascii="Times New Roman" w:hAnsi="Times New Roman" w:cs="Times New Roman"/>
          <w:sz w:val="20"/>
          <w:szCs w:val="20"/>
        </w:rPr>
        <w:t>,00</w:t>
      </w:r>
      <w:r w:rsidR="007658DA" w:rsidRPr="004560AC">
        <w:rPr>
          <w:rFonts w:ascii="Times New Roman" w:hAnsi="Times New Roman" w:cs="Times New Roman"/>
          <w:sz w:val="20"/>
          <w:szCs w:val="20"/>
        </w:rPr>
        <w:t xml:space="preserve"> </w:t>
      </w:r>
      <w:r w:rsidR="002D2690">
        <w:rPr>
          <w:rFonts w:ascii="Times New Roman" w:hAnsi="Times New Roman" w:cs="Times New Roman"/>
          <w:sz w:val="20"/>
          <w:szCs w:val="20"/>
        </w:rPr>
        <w:t xml:space="preserve">€ </w:t>
      </w:r>
      <w:r w:rsidR="002C0C09">
        <w:rPr>
          <w:rFonts w:ascii="Times New Roman" w:hAnsi="Times New Roman" w:cs="Times New Roman"/>
          <w:sz w:val="20"/>
          <w:szCs w:val="20"/>
        </w:rPr>
        <w:t>i vožnja</w:t>
      </w:r>
      <w:r w:rsidRPr="004560AC">
        <w:rPr>
          <w:rFonts w:ascii="Times New Roman" w:hAnsi="Times New Roman" w:cs="Times New Roman"/>
          <w:sz w:val="20"/>
          <w:szCs w:val="20"/>
        </w:rPr>
        <w:t xml:space="preserve"> </w:t>
      </w:r>
      <w:r w:rsidRPr="002C0C09">
        <w:rPr>
          <w:rFonts w:ascii="Times New Roman" w:hAnsi="Times New Roman" w:cs="Times New Roman"/>
          <w:i/>
          <w:sz w:val="20"/>
          <w:szCs w:val="20"/>
        </w:rPr>
        <w:t xml:space="preserve">brodom </w:t>
      </w:r>
      <w:r w:rsidR="006D32FA" w:rsidRPr="002C0C09">
        <w:rPr>
          <w:rFonts w:ascii="Times New Roman" w:hAnsi="Times New Roman" w:cs="Times New Roman"/>
          <w:i/>
          <w:sz w:val="20"/>
          <w:szCs w:val="20"/>
        </w:rPr>
        <w:t>amsterdamskim</w:t>
      </w:r>
      <w:r w:rsidRPr="002C0C09">
        <w:rPr>
          <w:rFonts w:ascii="Times New Roman" w:hAnsi="Times New Roman" w:cs="Times New Roman"/>
          <w:i/>
          <w:sz w:val="20"/>
          <w:szCs w:val="20"/>
        </w:rPr>
        <w:t xml:space="preserve"> kanalima</w:t>
      </w:r>
      <w:r w:rsidR="00286D90" w:rsidRPr="002C0C0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D32FA" w:rsidRPr="004560AC">
        <w:rPr>
          <w:rFonts w:ascii="Times New Roman" w:hAnsi="Times New Roman" w:cs="Times New Roman"/>
          <w:sz w:val="20"/>
          <w:szCs w:val="20"/>
        </w:rPr>
        <w:t>– 1</w:t>
      </w:r>
      <w:r w:rsidR="002C0C09">
        <w:rPr>
          <w:rFonts w:ascii="Times New Roman" w:hAnsi="Times New Roman" w:cs="Times New Roman"/>
          <w:sz w:val="20"/>
          <w:szCs w:val="20"/>
        </w:rPr>
        <w:t xml:space="preserve">8 </w:t>
      </w:r>
      <w:r w:rsidR="00BC37C0">
        <w:rPr>
          <w:rFonts w:ascii="Times New Roman" w:hAnsi="Times New Roman" w:cs="Times New Roman"/>
          <w:sz w:val="20"/>
          <w:szCs w:val="20"/>
        </w:rPr>
        <w:t xml:space="preserve">€ </w:t>
      </w:r>
      <w:r w:rsidR="002C0C09" w:rsidRPr="004560AC">
        <w:rPr>
          <w:rFonts w:ascii="Times New Roman" w:hAnsi="Times New Roman" w:cs="Times New Roman"/>
          <w:sz w:val="20"/>
          <w:szCs w:val="20"/>
        </w:rPr>
        <w:t>(prijava u agenciji</w:t>
      </w:r>
      <w:r w:rsidR="002C0C09">
        <w:rPr>
          <w:rFonts w:ascii="Times New Roman" w:hAnsi="Times New Roman" w:cs="Times New Roman"/>
          <w:sz w:val="20"/>
          <w:szCs w:val="20"/>
        </w:rPr>
        <w:t>, plaćanje na licu mjesta,</w:t>
      </w:r>
      <w:r w:rsidR="002C0C09" w:rsidRPr="004560AC">
        <w:rPr>
          <w:rFonts w:ascii="Times New Roman" w:hAnsi="Times New Roman" w:cs="Times New Roman"/>
          <w:sz w:val="20"/>
          <w:szCs w:val="20"/>
        </w:rPr>
        <w:t xml:space="preserve"> min</w:t>
      </w:r>
      <w:r w:rsidR="002C0C09">
        <w:rPr>
          <w:rFonts w:ascii="Times New Roman" w:hAnsi="Times New Roman" w:cs="Times New Roman"/>
          <w:sz w:val="20"/>
          <w:szCs w:val="20"/>
        </w:rPr>
        <w:t>imalno</w:t>
      </w:r>
      <w:r w:rsidR="002C0C09" w:rsidRPr="004560AC">
        <w:rPr>
          <w:rFonts w:ascii="Times New Roman" w:hAnsi="Times New Roman" w:cs="Times New Roman"/>
          <w:sz w:val="20"/>
          <w:szCs w:val="20"/>
        </w:rPr>
        <w:t xml:space="preserve"> 15 </w:t>
      </w:r>
      <w:r w:rsidR="002C0C09">
        <w:rPr>
          <w:rFonts w:ascii="Times New Roman" w:hAnsi="Times New Roman" w:cs="Times New Roman"/>
          <w:sz w:val="20"/>
          <w:szCs w:val="20"/>
        </w:rPr>
        <w:t xml:space="preserve">prijavljenih </w:t>
      </w:r>
      <w:r w:rsidR="002C0C09" w:rsidRPr="004560AC">
        <w:rPr>
          <w:rFonts w:ascii="Times New Roman" w:hAnsi="Times New Roman" w:cs="Times New Roman"/>
          <w:sz w:val="20"/>
          <w:szCs w:val="20"/>
        </w:rPr>
        <w:t>putnika)</w:t>
      </w:r>
      <w:r w:rsidR="002C0C09">
        <w:rPr>
          <w:rFonts w:ascii="Times New Roman" w:hAnsi="Times New Roman" w:cs="Times New Roman"/>
          <w:sz w:val="20"/>
          <w:szCs w:val="20"/>
        </w:rPr>
        <w:t>,</w:t>
      </w:r>
      <w:r w:rsidR="002C0C09" w:rsidRPr="004560AC">
        <w:rPr>
          <w:rFonts w:ascii="Times New Roman" w:hAnsi="Times New Roman" w:cs="Times New Roman"/>
          <w:sz w:val="20"/>
          <w:szCs w:val="20"/>
        </w:rPr>
        <w:t xml:space="preserve"> </w:t>
      </w:r>
      <w:r w:rsidR="006D32FA" w:rsidRPr="004560AC">
        <w:rPr>
          <w:rFonts w:ascii="Times New Roman" w:hAnsi="Times New Roman" w:cs="Times New Roman"/>
          <w:sz w:val="20"/>
          <w:szCs w:val="20"/>
        </w:rPr>
        <w:t xml:space="preserve">ulaznice za </w:t>
      </w:r>
      <w:r w:rsidR="007658DA" w:rsidRPr="004560AC">
        <w:rPr>
          <w:rFonts w:ascii="Times New Roman" w:hAnsi="Times New Roman" w:cs="Times New Roman"/>
          <w:sz w:val="20"/>
          <w:szCs w:val="20"/>
        </w:rPr>
        <w:t>kulturno-povijesne spomenike i</w:t>
      </w:r>
      <w:r w:rsidR="00C519E2" w:rsidRPr="004560AC">
        <w:rPr>
          <w:rFonts w:ascii="Times New Roman" w:hAnsi="Times New Roman" w:cs="Times New Roman"/>
          <w:sz w:val="20"/>
          <w:szCs w:val="20"/>
        </w:rPr>
        <w:t xml:space="preserve"> muzeje koji nisu</w:t>
      </w:r>
      <w:r w:rsidR="006D32FA" w:rsidRPr="004560AC">
        <w:rPr>
          <w:rFonts w:ascii="Times New Roman" w:hAnsi="Times New Roman" w:cs="Times New Roman"/>
          <w:sz w:val="20"/>
          <w:szCs w:val="20"/>
        </w:rPr>
        <w:t xml:space="preserve"> predviđeni planom razgleda, </w:t>
      </w:r>
      <w:r w:rsidR="004560AC" w:rsidRPr="004560AC">
        <w:rPr>
          <w:rFonts w:ascii="Times New Roman" w:hAnsi="Times New Roman" w:cs="Times New Roman"/>
          <w:sz w:val="20"/>
          <w:szCs w:val="20"/>
        </w:rPr>
        <w:t>karte za javni gradski prijevoz</w:t>
      </w:r>
      <w:r w:rsidR="00BC37C0">
        <w:rPr>
          <w:rFonts w:ascii="Times New Roman" w:hAnsi="Times New Roman" w:cs="Times New Roman"/>
          <w:sz w:val="20"/>
          <w:szCs w:val="20"/>
        </w:rPr>
        <w:t xml:space="preserve">, </w:t>
      </w:r>
      <w:r w:rsidR="006D32FA" w:rsidRPr="004560AC">
        <w:rPr>
          <w:rFonts w:ascii="Times New Roman" w:hAnsi="Times New Roman" w:cs="Times New Roman"/>
          <w:sz w:val="20"/>
          <w:szCs w:val="20"/>
        </w:rPr>
        <w:t>troškove osobne prirode</w:t>
      </w:r>
      <w:r w:rsidR="00C519E2" w:rsidRPr="004560A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24668" w:rsidRDefault="00C519E2" w:rsidP="00A24668">
      <w:pPr>
        <w:pStyle w:val="NoSpacing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560AC">
        <w:rPr>
          <w:rFonts w:ascii="Times New Roman" w:hAnsi="Times New Roman" w:cs="Times New Roman"/>
          <w:b/>
          <w:sz w:val="20"/>
          <w:szCs w:val="20"/>
        </w:rPr>
        <w:t>Preporuka</w:t>
      </w:r>
      <w:r w:rsidRPr="004560AC">
        <w:rPr>
          <w:rFonts w:ascii="Times New Roman" w:hAnsi="Times New Roman" w:cs="Times New Roman"/>
          <w:sz w:val="20"/>
          <w:szCs w:val="20"/>
        </w:rPr>
        <w:t>: uplata police rizika od otkaza putovanja</w:t>
      </w:r>
      <w:r w:rsidR="00A24668" w:rsidRPr="004560AC">
        <w:rPr>
          <w:rFonts w:ascii="Times New Roman" w:hAnsi="Times New Roman" w:cs="Times New Roman"/>
          <w:sz w:val="20"/>
          <w:szCs w:val="20"/>
        </w:rPr>
        <w:t xml:space="preserve">: </w:t>
      </w:r>
      <w:r w:rsidR="00DA2266" w:rsidRPr="00BC37C0">
        <w:rPr>
          <w:rFonts w:ascii="Times New Roman" w:hAnsi="Times New Roman" w:cs="Times New Roman"/>
          <w:b/>
          <w:sz w:val="20"/>
          <w:szCs w:val="20"/>
        </w:rPr>
        <w:t>1</w:t>
      </w:r>
      <w:r w:rsidR="00625B72">
        <w:rPr>
          <w:rFonts w:ascii="Times New Roman" w:hAnsi="Times New Roman" w:cs="Times New Roman"/>
          <w:b/>
          <w:sz w:val="20"/>
          <w:szCs w:val="20"/>
        </w:rPr>
        <w:t>2</w:t>
      </w:r>
      <w:r w:rsidR="00DA2266" w:rsidRPr="00BC37C0">
        <w:rPr>
          <w:rFonts w:ascii="Times New Roman" w:hAnsi="Times New Roman" w:cs="Times New Roman"/>
          <w:b/>
          <w:sz w:val="20"/>
          <w:szCs w:val="20"/>
        </w:rPr>
        <w:t>5</w:t>
      </w:r>
      <w:r w:rsidR="00A24668" w:rsidRPr="00BC37C0">
        <w:rPr>
          <w:rFonts w:ascii="Times New Roman" w:hAnsi="Times New Roman" w:cs="Times New Roman"/>
          <w:b/>
          <w:sz w:val="20"/>
          <w:szCs w:val="20"/>
        </w:rPr>
        <w:t>,00 kn</w:t>
      </w:r>
      <w:r w:rsidRPr="004560AC">
        <w:rPr>
          <w:rFonts w:ascii="Times New Roman" w:hAnsi="Times New Roman" w:cs="Times New Roman"/>
          <w:sz w:val="20"/>
          <w:szCs w:val="20"/>
        </w:rPr>
        <w:t xml:space="preserve"> (plativo isključivo kod prve uplate)</w:t>
      </w:r>
    </w:p>
    <w:p w:rsidR="00E40983" w:rsidRPr="004560AC" w:rsidRDefault="00E40983" w:rsidP="00A24668">
      <w:pPr>
        <w:pStyle w:val="NoSpacing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Napomena</w:t>
      </w:r>
      <w:r w:rsidRPr="00E40983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o uvjetima ulaska i boravka u Nizozemskoj molimo prvojerite</w:t>
      </w:r>
      <w:r w:rsidR="00652A9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stranice MEVP-a</w:t>
      </w:r>
    </w:p>
    <w:p w:rsidR="00A24668" w:rsidRDefault="00A24668" w:rsidP="00A24668">
      <w:pPr>
        <w:pStyle w:val="NoSpacing"/>
        <w:ind w:left="426"/>
        <w:jc w:val="both"/>
        <w:rPr>
          <w:rFonts w:ascii="Times New Roman" w:hAnsi="Times New Roman" w:cs="Times New Roman"/>
          <w:sz w:val="6"/>
          <w:szCs w:val="6"/>
        </w:rPr>
      </w:pPr>
    </w:p>
    <w:p w:rsidR="00A24668" w:rsidRPr="00A24668" w:rsidRDefault="00A24668" w:rsidP="00A24668">
      <w:pPr>
        <w:pStyle w:val="NoSpacing"/>
        <w:ind w:left="426"/>
        <w:jc w:val="both"/>
        <w:rPr>
          <w:rFonts w:ascii="Times New Roman" w:hAnsi="Times New Roman" w:cs="Times New Roman"/>
          <w:sz w:val="6"/>
          <w:szCs w:val="6"/>
        </w:rPr>
      </w:pPr>
    </w:p>
    <w:sectPr w:rsidR="00A24668" w:rsidRPr="00A24668" w:rsidSect="003F7B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76" w:right="707" w:bottom="851" w:left="238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5E0" w:rsidRDefault="006475E0" w:rsidP="005431DC">
      <w:pPr>
        <w:spacing w:after="0" w:line="240" w:lineRule="auto"/>
      </w:pPr>
      <w:r>
        <w:separator/>
      </w:r>
    </w:p>
  </w:endnote>
  <w:endnote w:type="continuationSeparator" w:id="0">
    <w:p w:rsidR="006475E0" w:rsidRDefault="006475E0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F24" w:rsidRDefault="00495F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4AD" w:rsidRDefault="00755E90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</w:rPr>
    </w:pPr>
    <w:r w:rsidRPr="00755E90"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="000174AD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0174AD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0174AD" w:rsidRPr="0001613C">
      <w:rPr>
        <w:color w:val="FF0000"/>
        <w:sz w:val="24"/>
        <w:szCs w:val="24"/>
      </w:rPr>
      <w:t xml:space="preserve"> d.o.o.</w:t>
    </w:r>
    <w:r w:rsidR="000174AD" w:rsidRPr="00AB1513">
      <w:rPr>
        <w:sz w:val="24"/>
        <w:szCs w:val="24"/>
      </w:rPr>
      <w:t xml:space="preserve"> </w:t>
    </w:r>
    <w:r w:rsidR="000174AD">
      <w:rPr>
        <w:sz w:val="24"/>
        <w:szCs w:val="24"/>
      </w:rPr>
      <w:t xml:space="preserve">turistička agencija, </w:t>
    </w:r>
    <w:r w:rsidR="000174AD" w:rsidRPr="00AB1513">
      <w:rPr>
        <w:i/>
        <w:sz w:val="24"/>
        <w:szCs w:val="24"/>
      </w:rPr>
      <w:t>Mažuranićevo šet</w:t>
    </w:r>
    <w:r w:rsidR="000174AD">
      <w:rPr>
        <w:i/>
        <w:sz w:val="24"/>
        <w:szCs w:val="24"/>
      </w:rPr>
      <w:t xml:space="preserve">. </w:t>
    </w:r>
    <w:r w:rsidR="000174AD" w:rsidRPr="00AB1513">
      <w:rPr>
        <w:i/>
        <w:sz w:val="24"/>
        <w:szCs w:val="24"/>
      </w:rPr>
      <w:t>14, 21</w:t>
    </w:r>
    <w:r w:rsidR="000174AD">
      <w:rPr>
        <w:i/>
        <w:sz w:val="24"/>
        <w:szCs w:val="24"/>
      </w:rPr>
      <w:t xml:space="preserve"> 000 Split, </w:t>
    </w:r>
    <w:r w:rsidR="000174AD">
      <w:rPr>
        <w:i/>
      </w:rPr>
      <w:t xml:space="preserve">R.V: 9.00 – 17.00 </w:t>
    </w:r>
    <w:r w:rsidR="000174AD" w:rsidRPr="008D2F47">
      <w:rPr>
        <w:i/>
      </w:rPr>
      <w:t xml:space="preserve">sati, </w:t>
    </w:r>
    <w:r w:rsidR="000174AD" w:rsidRPr="003C03CA">
      <w:rPr>
        <w:i/>
        <w:sz w:val="20"/>
        <w:szCs w:val="20"/>
      </w:rPr>
      <w:t xml:space="preserve">KONTAKTI: tel: 021/455-038, mob: 099/26 424 26, e-mail: </w:t>
    </w:r>
    <w:hyperlink r:id="rId1" w:history="1">
      <w:r w:rsidR="000174AD" w:rsidRPr="003C03CA">
        <w:rPr>
          <w:rStyle w:val="Hyperlink"/>
          <w:i/>
          <w:sz w:val="20"/>
          <w:szCs w:val="20"/>
        </w:rPr>
        <w:t>ratka@putokazi-split.com</w:t>
      </w:r>
    </w:hyperlink>
    <w:r w:rsidR="000174AD" w:rsidRPr="003C03CA">
      <w:rPr>
        <w:i/>
        <w:sz w:val="20"/>
        <w:szCs w:val="20"/>
      </w:rPr>
      <w:t xml:space="preserve">; </w:t>
    </w:r>
    <w:hyperlink r:id="rId2" w:history="1">
      <w:r w:rsidR="000174AD" w:rsidRPr="003C03CA">
        <w:rPr>
          <w:rStyle w:val="Hyperlink"/>
          <w:i/>
          <w:sz w:val="20"/>
          <w:szCs w:val="20"/>
        </w:rPr>
        <w:t>www.putokazi-split.com</w:t>
      </w:r>
    </w:hyperlink>
    <w:r w:rsidR="000174AD" w:rsidRPr="003C03CA">
      <w:rPr>
        <w:i/>
        <w:sz w:val="20"/>
        <w:szCs w:val="20"/>
      </w:rPr>
      <w:t xml:space="preserve"> FB: @putokazi</w:t>
    </w:r>
    <w:r w:rsidR="000174AD" w:rsidRPr="003C03CA">
      <w:rPr>
        <w:i/>
        <w:sz w:val="20"/>
        <w:szCs w:val="20"/>
      </w:rPr>
      <w:br/>
      <w:t xml:space="preserve">PODACI ZA UPLATU: IBAN žiro računa: </w:t>
    </w:r>
    <w:r w:rsidR="000174AD">
      <w:rPr>
        <w:i/>
        <w:sz w:val="20"/>
        <w:szCs w:val="20"/>
      </w:rPr>
      <w:t>H</w:t>
    </w:r>
    <w:r w:rsidR="000174AD" w:rsidRPr="003C03CA">
      <w:rPr>
        <w:i/>
        <w:sz w:val="20"/>
        <w:szCs w:val="20"/>
      </w:rPr>
      <w:t>R</w:t>
    </w:r>
    <w:r w:rsidR="000174AD">
      <w:rPr>
        <w:i/>
        <w:sz w:val="20"/>
        <w:szCs w:val="20"/>
      </w:rPr>
      <w:t>5324070001100477194</w:t>
    </w:r>
    <w:r w:rsidR="000174AD" w:rsidRPr="003C03CA">
      <w:rPr>
        <w:i/>
        <w:sz w:val="20"/>
        <w:szCs w:val="20"/>
      </w:rPr>
      <w:t>; poziv na broj: HR00 - oznaka putovanja</w:t>
    </w:r>
  </w:p>
  <w:p w:rsidR="000174AD" w:rsidRPr="002B730E" w:rsidRDefault="000174AD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F24" w:rsidRDefault="00495F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5E0" w:rsidRDefault="006475E0" w:rsidP="005431DC">
      <w:pPr>
        <w:spacing w:after="0" w:line="240" w:lineRule="auto"/>
      </w:pPr>
      <w:r>
        <w:separator/>
      </w:r>
    </w:p>
  </w:footnote>
  <w:footnote w:type="continuationSeparator" w:id="0">
    <w:p w:rsidR="006475E0" w:rsidRDefault="006475E0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F24" w:rsidRDefault="00495F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4AD" w:rsidRPr="00495F24" w:rsidRDefault="00495F24" w:rsidP="00203AF2">
    <w:pPr>
      <w:pStyle w:val="Header"/>
      <w:jc w:val="center"/>
      <w:rPr>
        <w:rFonts w:ascii="Times New Roman" w:hAnsi="Times New Roman"/>
        <w:sz w:val="48"/>
        <w:szCs w:val="48"/>
        <w:lang w:eastAsia="hr-HR"/>
      </w:rPr>
    </w:pPr>
    <w:r w:rsidRPr="00495F24">
      <w:rPr>
        <w:rFonts w:ascii="Arial" w:hAnsi="Arial" w:cs="Arial"/>
        <w:i/>
        <w:noProof/>
        <w:sz w:val="48"/>
        <w:szCs w:val="48"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-597535</wp:posOffset>
          </wp:positionH>
          <wp:positionV relativeFrom="paragraph">
            <wp:posOffset>-310515</wp:posOffset>
          </wp:positionV>
          <wp:extent cx="1060450" cy="908050"/>
          <wp:effectExtent l="19050" t="0" r="635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55E90" w:rsidRPr="00755E90">
      <w:rPr>
        <w:rFonts w:ascii="Arial" w:hAnsi="Arial" w:cs="Arial"/>
        <w:i/>
        <w:sz w:val="48"/>
        <w:szCs w:val="4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271pt;height:37pt" fillcolor="red">
          <v:shadow color="#868686"/>
          <v:textpath style="font-family:&quot;Arial Black&quot;;font-size:32pt;v-text-kern:t" trim="t" fitpath="t" string="A M S T E R D A M"/>
        </v:shape>
      </w:pict>
    </w:r>
    <w:r w:rsidR="00755E90">
      <w:rPr>
        <w:rFonts w:ascii="Times New Roman" w:hAnsi="Times New Roman"/>
        <w:sz w:val="48"/>
        <w:szCs w:val="48"/>
        <w:lang w:eastAsia="hr-HR"/>
      </w:rPr>
      <w:pict>
        <v:shape id="_x0000_s2050" type="#_x0000_t136" style="position:absolute;left:0;text-align:left;margin-left:-174.35pt;margin-top:174.85pt;width:293pt;height:46.35pt;rotation:270;z-index:251658240;mso-position-horizontal-relative:text;mso-position-vertical-relative:text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F24" w:rsidRDefault="00495F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63D0"/>
    <w:rsid w:val="00000242"/>
    <w:rsid w:val="00013BF9"/>
    <w:rsid w:val="0001613C"/>
    <w:rsid w:val="000174AD"/>
    <w:rsid w:val="000306B5"/>
    <w:rsid w:val="000818D5"/>
    <w:rsid w:val="00086FBA"/>
    <w:rsid w:val="000946DA"/>
    <w:rsid w:val="000B2A8E"/>
    <w:rsid w:val="000C793B"/>
    <w:rsid w:val="000F2476"/>
    <w:rsid w:val="000F51EC"/>
    <w:rsid w:val="001045A5"/>
    <w:rsid w:val="00113D14"/>
    <w:rsid w:val="00120FBA"/>
    <w:rsid w:val="00133045"/>
    <w:rsid w:val="00161BC6"/>
    <w:rsid w:val="00171C6A"/>
    <w:rsid w:val="00183CC7"/>
    <w:rsid w:val="001848F0"/>
    <w:rsid w:val="0019392E"/>
    <w:rsid w:val="001A5855"/>
    <w:rsid w:val="001D5432"/>
    <w:rsid w:val="001E1B83"/>
    <w:rsid w:val="001F0345"/>
    <w:rsid w:val="00203AF2"/>
    <w:rsid w:val="00207828"/>
    <w:rsid w:val="00211AA0"/>
    <w:rsid w:val="00213230"/>
    <w:rsid w:val="002135AA"/>
    <w:rsid w:val="00261578"/>
    <w:rsid w:val="00262727"/>
    <w:rsid w:val="00263EAE"/>
    <w:rsid w:val="00286D90"/>
    <w:rsid w:val="00295349"/>
    <w:rsid w:val="002B730E"/>
    <w:rsid w:val="002C0C09"/>
    <w:rsid w:val="002D2690"/>
    <w:rsid w:val="002D4A99"/>
    <w:rsid w:val="002E2159"/>
    <w:rsid w:val="002F030C"/>
    <w:rsid w:val="00301FD4"/>
    <w:rsid w:val="003065C1"/>
    <w:rsid w:val="00322977"/>
    <w:rsid w:val="003248B4"/>
    <w:rsid w:val="003521C1"/>
    <w:rsid w:val="00360779"/>
    <w:rsid w:val="00367529"/>
    <w:rsid w:val="00370DFA"/>
    <w:rsid w:val="003875F1"/>
    <w:rsid w:val="003A361D"/>
    <w:rsid w:val="003A5954"/>
    <w:rsid w:val="003C03CA"/>
    <w:rsid w:val="003C71BB"/>
    <w:rsid w:val="003D6AD7"/>
    <w:rsid w:val="003E1075"/>
    <w:rsid w:val="003F7BF2"/>
    <w:rsid w:val="00410A24"/>
    <w:rsid w:val="00422547"/>
    <w:rsid w:val="00422B6F"/>
    <w:rsid w:val="00427EF5"/>
    <w:rsid w:val="004375EF"/>
    <w:rsid w:val="00445AFE"/>
    <w:rsid w:val="0045591E"/>
    <w:rsid w:val="004560AC"/>
    <w:rsid w:val="00495F24"/>
    <w:rsid w:val="004A0E01"/>
    <w:rsid w:val="00501DEB"/>
    <w:rsid w:val="005023CE"/>
    <w:rsid w:val="00517455"/>
    <w:rsid w:val="005431DC"/>
    <w:rsid w:val="00544175"/>
    <w:rsid w:val="00557BA8"/>
    <w:rsid w:val="00562494"/>
    <w:rsid w:val="00564B8A"/>
    <w:rsid w:val="00577E7C"/>
    <w:rsid w:val="00592F18"/>
    <w:rsid w:val="00594401"/>
    <w:rsid w:val="00597155"/>
    <w:rsid w:val="005D1C89"/>
    <w:rsid w:val="005D7546"/>
    <w:rsid w:val="00625B72"/>
    <w:rsid w:val="00631828"/>
    <w:rsid w:val="00635FA7"/>
    <w:rsid w:val="00636F1D"/>
    <w:rsid w:val="00645B27"/>
    <w:rsid w:val="00646C58"/>
    <w:rsid w:val="006475E0"/>
    <w:rsid w:val="00652A9B"/>
    <w:rsid w:val="00690878"/>
    <w:rsid w:val="006B49DC"/>
    <w:rsid w:val="006C6C49"/>
    <w:rsid w:val="006C73CC"/>
    <w:rsid w:val="006D32FA"/>
    <w:rsid w:val="006E69BD"/>
    <w:rsid w:val="006F00FA"/>
    <w:rsid w:val="0071028C"/>
    <w:rsid w:val="00723FFB"/>
    <w:rsid w:val="007318B3"/>
    <w:rsid w:val="0075540D"/>
    <w:rsid w:val="00755C40"/>
    <w:rsid w:val="00755E90"/>
    <w:rsid w:val="007658DA"/>
    <w:rsid w:val="00795337"/>
    <w:rsid w:val="007B18BA"/>
    <w:rsid w:val="007D4491"/>
    <w:rsid w:val="007E5AE6"/>
    <w:rsid w:val="0080121D"/>
    <w:rsid w:val="00816B6A"/>
    <w:rsid w:val="00821E61"/>
    <w:rsid w:val="00844EFC"/>
    <w:rsid w:val="00846C0A"/>
    <w:rsid w:val="008563D0"/>
    <w:rsid w:val="008800E0"/>
    <w:rsid w:val="00891281"/>
    <w:rsid w:val="008A4DE7"/>
    <w:rsid w:val="008B27C5"/>
    <w:rsid w:val="008B2EE5"/>
    <w:rsid w:val="008C08D2"/>
    <w:rsid w:val="008C1981"/>
    <w:rsid w:val="008C6302"/>
    <w:rsid w:val="008D2F47"/>
    <w:rsid w:val="008E4AF3"/>
    <w:rsid w:val="008F2606"/>
    <w:rsid w:val="00904ABD"/>
    <w:rsid w:val="0093651F"/>
    <w:rsid w:val="009570AC"/>
    <w:rsid w:val="00982333"/>
    <w:rsid w:val="00997C53"/>
    <w:rsid w:val="009C03D0"/>
    <w:rsid w:val="009C62AA"/>
    <w:rsid w:val="009C7320"/>
    <w:rsid w:val="00A00CCF"/>
    <w:rsid w:val="00A24668"/>
    <w:rsid w:val="00A25FF7"/>
    <w:rsid w:val="00A42225"/>
    <w:rsid w:val="00A527E5"/>
    <w:rsid w:val="00A61082"/>
    <w:rsid w:val="00A72D7D"/>
    <w:rsid w:val="00AB0794"/>
    <w:rsid w:val="00AB1513"/>
    <w:rsid w:val="00AB44CD"/>
    <w:rsid w:val="00AC7512"/>
    <w:rsid w:val="00AD36B2"/>
    <w:rsid w:val="00AD546D"/>
    <w:rsid w:val="00AD5A1D"/>
    <w:rsid w:val="00AE579E"/>
    <w:rsid w:val="00B169F7"/>
    <w:rsid w:val="00B4513A"/>
    <w:rsid w:val="00B60A25"/>
    <w:rsid w:val="00B64176"/>
    <w:rsid w:val="00B763EE"/>
    <w:rsid w:val="00B77982"/>
    <w:rsid w:val="00B80DD2"/>
    <w:rsid w:val="00B81D77"/>
    <w:rsid w:val="00B86DF6"/>
    <w:rsid w:val="00B92E0D"/>
    <w:rsid w:val="00B946C9"/>
    <w:rsid w:val="00BA23C3"/>
    <w:rsid w:val="00BC37C0"/>
    <w:rsid w:val="00BF4712"/>
    <w:rsid w:val="00C252A7"/>
    <w:rsid w:val="00C37F16"/>
    <w:rsid w:val="00C47894"/>
    <w:rsid w:val="00C519E2"/>
    <w:rsid w:val="00C740F1"/>
    <w:rsid w:val="00C96B94"/>
    <w:rsid w:val="00CA0934"/>
    <w:rsid w:val="00CA4118"/>
    <w:rsid w:val="00CB08DF"/>
    <w:rsid w:val="00CB21A1"/>
    <w:rsid w:val="00CC0331"/>
    <w:rsid w:val="00CF5003"/>
    <w:rsid w:val="00D231F7"/>
    <w:rsid w:val="00D309C1"/>
    <w:rsid w:val="00D339EA"/>
    <w:rsid w:val="00D50269"/>
    <w:rsid w:val="00D5165A"/>
    <w:rsid w:val="00D63630"/>
    <w:rsid w:val="00D77FD9"/>
    <w:rsid w:val="00D85FEE"/>
    <w:rsid w:val="00DA2266"/>
    <w:rsid w:val="00DA22D7"/>
    <w:rsid w:val="00DA3720"/>
    <w:rsid w:val="00DB3047"/>
    <w:rsid w:val="00DC2912"/>
    <w:rsid w:val="00DD0DF4"/>
    <w:rsid w:val="00DF5CD2"/>
    <w:rsid w:val="00E064AA"/>
    <w:rsid w:val="00E14BA4"/>
    <w:rsid w:val="00E20288"/>
    <w:rsid w:val="00E27EDD"/>
    <w:rsid w:val="00E3405C"/>
    <w:rsid w:val="00E40983"/>
    <w:rsid w:val="00E4416E"/>
    <w:rsid w:val="00E52066"/>
    <w:rsid w:val="00E55CCC"/>
    <w:rsid w:val="00E61F9B"/>
    <w:rsid w:val="00E96753"/>
    <w:rsid w:val="00EA2066"/>
    <w:rsid w:val="00EA7559"/>
    <w:rsid w:val="00EC5A3C"/>
    <w:rsid w:val="00F0085E"/>
    <w:rsid w:val="00F0504D"/>
    <w:rsid w:val="00F115A8"/>
    <w:rsid w:val="00F2026E"/>
    <w:rsid w:val="00F243B1"/>
    <w:rsid w:val="00F511BD"/>
    <w:rsid w:val="00F53030"/>
    <w:rsid w:val="00F60EC7"/>
    <w:rsid w:val="00F642CD"/>
    <w:rsid w:val="00F9102F"/>
    <w:rsid w:val="00FB0F85"/>
    <w:rsid w:val="00FD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43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uiPriority w:val="59"/>
    <w:rsid w:val="00AB07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26272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5D1C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F2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mailto:ratka@putokazi-spli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3F588-D4BE-4097-B65F-7EEF1471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4260</CharactersWithSpaces>
  <SharedDoc>false</SharedDoc>
  <HLinks>
    <vt:vector size="12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6619162</vt:i4>
      </vt:variant>
      <vt:variant>
        <vt:i4>0</vt:i4>
      </vt:variant>
      <vt:variant>
        <vt:i4>0</vt:i4>
      </vt:variant>
      <vt:variant>
        <vt:i4>5</vt:i4>
      </vt:variant>
      <vt:variant>
        <vt:lpwstr>mailto:ratka@putokazi-split.com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Ratka</cp:lastModifiedBy>
  <cp:revision>4</cp:revision>
  <cp:lastPrinted>2022-02-11T10:39:00Z</cp:lastPrinted>
  <dcterms:created xsi:type="dcterms:W3CDTF">2022-02-11T12:06:00Z</dcterms:created>
  <dcterms:modified xsi:type="dcterms:W3CDTF">2022-02-14T09:37:00Z</dcterms:modified>
</cp:coreProperties>
</file>