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52" w:rsidRPr="00AE2339" w:rsidRDefault="00AA1F60" w:rsidP="00AE2339">
      <w:pPr>
        <w:ind w:right="171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958</w:t>
      </w:r>
      <w:r w:rsidR="00AE2339" w:rsidRPr="00AE2339">
        <w:rPr>
          <w:rFonts w:ascii="Times New Roman" w:hAnsi="Times New Roman"/>
          <w:sz w:val="16"/>
          <w:szCs w:val="16"/>
        </w:rPr>
        <w:t>-2022</w:t>
      </w:r>
    </w:p>
    <w:tbl>
      <w:tblPr>
        <w:tblStyle w:val="TableGrid"/>
        <w:tblW w:w="834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7351"/>
      </w:tblGrid>
      <w:tr w:rsidR="00D90C83" w:rsidTr="006D2A14">
        <w:trPr>
          <w:trHeight w:val="56"/>
        </w:trPr>
        <w:tc>
          <w:tcPr>
            <w:tcW w:w="998" w:type="dxa"/>
          </w:tcPr>
          <w:p w:rsidR="00D90C83" w:rsidRPr="0094554E" w:rsidRDefault="00E411A7" w:rsidP="00264FAC">
            <w:pPr>
              <w:pStyle w:val="NoSpacing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="00BE3F33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.09.</w:t>
            </w:r>
          </w:p>
          <w:p w:rsidR="0094554E" w:rsidRPr="0094554E" w:rsidRDefault="0094554E" w:rsidP="00264FAC">
            <w:pPr>
              <w:pStyle w:val="NoSpacing"/>
              <w:jc w:val="center"/>
              <w:rPr>
                <w:b/>
                <w:color w:val="FF0000"/>
              </w:rPr>
            </w:pPr>
            <w:r w:rsidRPr="0094554E">
              <w:rPr>
                <w:b/>
                <w:color w:val="FF0000"/>
              </w:rPr>
              <w:t>četvrtak</w:t>
            </w:r>
          </w:p>
        </w:tc>
        <w:tc>
          <w:tcPr>
            <w:tcW w:w="7351" w:type="dxa"/>
          </w:tcPr>
          <w:p w:rsidR="00D90C83" w:rsidRDefault="00D90C83" w:rsidP="00A44653">
            <w:pPr>
              <w:pStyle w:val="NoSpacing"/>
              <w:jc w:val="both"/>
              <w:rPr>
                <w:color w:val="000000" w:themeColor="text1"/>
                <w:sz w:val="4"/>
                <w:szCs w:val="4"/>
              </w:rPr>
            </w:pPr>
            <w:r w:rsidRPr="0094554E">
              <w:rPr>
                <w:color w:val="000000" w:themeColor="text1"/>
              </w:rPr>
              <w:t xml:space="preserve">Okupljanje grupe u </w:t>
            </w:r>
            <w:r w:rsidR="001856F5">
              <w:rPr>
                <w:color w:val="000000" w:themeColor="text1"/>
              </w:rPr>
              <w:t xml:space="preserve">Zračnoj luci Split </w:t>
            </w:r>
            <w:r w:rsidRPr="0094554E">
              <w:rPr>
                <w:color w:val="000000" w:themeColor="text1"/>
              </w:rPr>
              <w:t xml:space="preserve">u </w:t>
            </w:r>
            <w:r w:rsidR="001856F5">
              <w:rPr>
                <w:color w:val="000000" w:themeColor="text1"/>
              </w:rPr>
              <w:t>10</w:t>
            </w:r>
            <w:r w:rsidRPr="0094554E">
              <w:rPr>
                <w:color w:val="000000" w:themeColor="text1"/>
              </w:rPr>
              <w:t>,</w:t>
            </w:r>
            <w:r w:rsidR="001856F5">
              <w:rPr>
                <w:color w:val="000000" w:themeColor="text1"/>
              </w:rPr>
              <w:t>0</w:t>
            </w:r>
            <w:r w:rsidRPr="0094554E">
              <w:rPr>
                <w:color w:val="000000" w:themeColor="text1"/>
              </w:rPr>
              <w:t xml:space="preserve">0 sati. </w:t>
            </w:r>
            <w:r w:rsidR="001856F5">
              <w:rPr>
                <w:color w:val="000000" w:themeColor="text1"/>
              </w:rPr>
              <w:t xml:space="preserve">U poznavanje sa voditeljem putovanja, podjela putne dokumentacije i </w:t>
            </w:r>
            <w:r w:rsidRPr="0094554E">
              <w:rPr>
                <w:color w:val="000000" w:themeColor="text1"/>
              </w:rPr>
              <w:t>prijava na let za Rim u 1</w:t>
            </w:r>
            <w:r w:rsidR="001856F5">
              <w:rPr>
                <w:color w:val="000000" w:themeColor="text1"/>
              </w:rPr>
              <w:t>2</w:t>
            </w:r>
            <w:r w:rsidRPr="0094554E">
              <w:rPr>
                <w:color w:val="000000" w:themeColor="text1"/>
              </w:rPr>
              <w:t>,</w:t>
            </w:r>
            <w:r w:rsidR="001856F5">
              <w:rPr>
                <w:color w:val="000000" w:themeColor="text1"/>
              </w:rPr>
              <w:t>00</w:t>
            </w:r>
            <w:r w:rsidRPr="0094554E">
              <w:rPr>
                <w:color w:val="000000" w:themeColor="text1"/>
              </w:rPr>
              <w:t xml:space="preserve"> sati. Po slijetanju u zračnu luku F</w:t>
            </w:r>
            <w:r w:rsidR="00A44653" w:rsidRPr="0094554E">
              <w:rPr>
                <w:color w:val="000000" w:themeColor="text1"/>
              </w:rPr>
              <w:t>iumicino u 1</w:t>
            </w:r>
            <w:r w:rsidR="001856F5">
              <w:rPr>
                <w:color w:val="000000" w:themeColor="text1"/>
              </w:rPr>
              <w:t>3</w:t>
            </w:r>
            <w:r w:rsidR="00A44653" w:rsidRPr="0094554E">
              <w:rPr>
                <w:color w:val="000000" w:themeColor="text1"/>
              </w:rPr>
              <w:t>,</w:t>
            </w:r>
            <w:r w:rsidR="001856F5">
              <w:rPr>
                <w:color w:val="000000" w:themeColor="text1"/>
              </w:rPr>
              <w:t>10</w:t>
            </w:r>
            <w:r w:rsidR="00A44653" w:rsidRPr="0094554E">
              <w:rPr>
                <w:color w:val="000000" w:themeColor="text1"/>
              </w:rPr>
              <w:t xml:space="preserve"> sati transfer autobusom do hotela uz panoramski razgled</w:t>
            </w:r>
            <w:r w:rsidR="00AE2339">
              <w:rPr>
                <w:color w:val="000000" w:themeColor="text1"/>
              </w:rPr>
              <w:t xml:space="preserve"> grada</w:t>
            </w:r>
            <w:r w:rsidR="00A44653" w:rsidRPr="0094554E">
              <w:rPr>
                <w:color w:val="000000" w:themeColor="text1"/>
              </w:rPr>
              <w:t>. Prijava i smještaj hotel. Kraći odmor. Odlazak u šetnju središtem grada sa voditeljem putovanja. Povratak u hotel. Noćenje.</w:t>
            </w:r>
            <w:r w:rsidRPr="0094554E">
              <w:rPr>
                <w:color w:val="000000" w:themeColor="text1"/>
              </w:rPr>
              <w:t xml:space="preserve"> </w:t>
            </w:r>
          </w:p>
          <w:p w:rsidR="00E853EE" w:rsidRPr="00E853EE" w:rsidRDefault="00E853EE" w:rsidP="00A44653">
            <w:pPr>
              <w:pStyle w:val="NoSpacing"/>
              <w:jc w:val="both"/>
              <w:rPr>
                <w:color w:val="000000" w:themeColor="text1"/>
                <w:sz w:val="4"/>
                <w:szCs w:val="4"/>
              </w:rPr>
            </w:pPr>
          </w:p>
        </w:tc>
      </w:tr>
      <w:tr w:rsidR="00D90C83" w:rsidTr="006D2A14">
        <w:trPr>
          <w:trHeight w:val="1817"/>
        </w:trPr>
        <w:tc>
          <w:tcPr>
            <w:tcW w:w="998" w:type="dxa"/>
          </w:tcPr>
          <w:p w:rsidR="00D90C83" w:rsidRPr="0094554E" w:rsidRDefault="00BE3F33" w:rsidP="00264FAC">
            <w:pPr>
              <w:pStyle w:val="NoSpacing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</w:t>
            </w:r>
            <w:r w:rsidR="00E411A7">
              <w:rPr>
                <w:b/>
                <w:color w:val="FF0000"/>
              </w:rPr>
              <w:t>.09.</w:t>
            </w:r>
          </w:p>
          <w:p w:rsidR="0094554E" w:rsidRPr="0094554E" w:rsidRDefault="0094554E" w:rsidP="00264FAC">
            <w:pPr>
              <w:pStyle w:val="NoSpacing"/>
              <w:jc w:val="center"/>
              <w:rPr>
                <w:b/>
                <w:color w:val="FF0000"/>
              </w:rPr>
            </w:pPr>
            <w:r w:rsidRPr="0094554E">
              <w:rPr>
                <w:b/>
                <w:color w:val="FF0000"/>
              </w:rPr>
              <w:t>petak</w:t>
            </w:r>
          </w:p>
        </w:tc>
        <w:tc>
          <w:tcPr>
            <w:tcW w:w="7351" w:type="dxa"/>
          </w:tcPr>
          <w:p w:rsidR="00D90C83" w:rsidRDefault="00A44653" w:rsidP="00F324F4">
            <w:pPr>
              <w:pStyle w:val="NoSpacing"/>
              <w:jc w:val="both"/>
              <w:rPr>
                <w:sz w:val="4"/>
                <w:szCs w:val="4"/>
                <w:shd w:val="clear" w:color="auto" w:fill="FFFFFF"/>
              </w:rPr>
            </w:pPr>
            <w:r w:rsidRPr="0094554E">
              <w:rPr>
                <w:color w:val="000000" w:themeColor="text1"/>
              </w:rPr>
              <w:t>Doručak</w:t>
            </w:r>
            <w:r w:rsidR="009473C6" w:rsidRPr="0094554E">
              <w:rPr>
                <w:color w:val="000000" w:themeColor="text1"/>
              </w:rPr>
              <w:t xml:space="preserve">. Odlazak pješice i javnim gradskim prijevozom do </w:t>
            </w:r>
            <w:r w:rsidR="009473C6" w:rsidRPr="00DA6D52">
              <w:rPr>
                <w:b/>
                <w:i/>
                <w:color w:val="000000" w:themeColor="text1"/>
              </w:rPr>
              <w:t>Vatikana</w:t>
            </w:r>
            <w:r w:rsidR="009473C6" w:rsidRPr="0094554E">
              <w:rPr>
                <w:color w:val="000000" w:themeColor="text1"/>
              </w:rPr>
              <w:t>, najmanje države svijeta, omeđene zidinama i okružene gradom Rimom. Vatikan je središte Katoličke crkve i njenog poglavara Pape. Trgom sv. Petra dominira najistaknutija građevina Vatikana</w:t>
            </w:r>
            <w:r w:rsidR="00DA6D52">
              <w:rPr>
                <w:color w:val="000000" w:themeColor="text1"/>
              </w:rPr>
              <w:t>,</w:t>
            </w:r>
            <w:r w:rsidR="00F324F4" w:rsidRPr="0094554E">
              <w:rPr>
                <w:color w:val="000000" w:themeColor="text1"/>
                <w:shd w:val="clear" w:color="auto" w:fill="FFFFFF"/>
              </w:rPr>
              <w:t xml:space="preserve"> </w:t>
            </w:r>
            <w:r w:rsidR="009473C6" w:rsidRPr="0094554E">
              <w:rPr>
                <w:i/>
                <w:color w:val="000000" w:themeColor="text1"/>
                <w:shd w:val="clear" w:color="auto" w:fill="FFFFFF"/>
              </w:rPr>
              <w:t>BAZILIKA SV</w:t>
            </w:r>
            <w:r w:rsidR="00F324F4" w:rsidRPr="0094554E">
              <w:rPr>
                <w:i/>
                <w:color w:val="000000" w:themeColor="text1"/>
                <w:shd w:val="clear" w:color="auto" w:fill="FFFFFF"/>
              </w:rPr>
              <w:t>.</w:t>
            </w:r>
            <w:r w:rsidR="009473C6" w:rsidRPr="0094554E">
              <w:rPr>
                <w:i/>
                <w:color w:val="000000" w:themeColor="text1"/>
                <w:shd w:val="clear" w:color="auto" w:fill="FFFFFF"/>
              </w:rPr>
              <w:t xml:space="preserve"> PETRA</w:t>
            </w:r>
            <w:r w:rsidR="00F324F4" w:rsidRPr="0094554E">
              <w:rPr>
                <w:i/>
                <w:color w:val="000000" w:themeColor="text1"/>
                <w:shd w:val="clear" w:color="auto" w:fill="FFFFFF"/>
              </w:rPr>
              <w:t>,</w:t>
            </w:r>
            <w:r w:rsidR="009473C6" w:rsidRPr="0094554E">
              <w:rPr>
                <w:color w:val="000000" w:themeColor="text1"/>
                <w:shd w:val="clear" w:color="auto" w:fill="FFFFFF"/>
              </w:rPr>
              <w:t xml:space="preserve"> ujedno i najveća crkva na svijetu. Jedna je od najsvetijih mjesta kršćanstva jer se smatra da je podignuta na mjestu grobnice sv. Petra.</w:t>
            </w:r>
            <w:r w:rsidR="008370E9" w:rsidRPr="0094554E">
              <w:rPr>
                <w:shd w:val="clear" w:color="auto" w:fill="FFFFFF"/>
              </w:rPr>
              <w:t xml:space="preserve"> </w:t>
            </w:r>
            <w:r w:rsidR="00C31768">
              <w:rPr>
                <w:shd w:val="clear" w:color="auto" w:fill="FFFFFF"/>
              </w:rPr>
              <w:t>S</w:t>
            </w:r>
            <w:r w:rsidR="008370E9" w:rsidRPr="0094554E">
              <w:rPr>
                <w:shd w:val="clear" w:color="auto" w:fill="FFFFFF"/>
              </w:rPr>
              <w:t>lo</w:t>
            </w:r>
            <w:r w:rsidR="00F324F4" w:rsidRPr="0094554E">
              <w:rPr>
                <w:shd w:val="clear" w:color="auto" w:fill="FFFFFF"/>
              </w:rPr>
              <w:t>bodno vrijeme za</w:t>
            </w:r>
            <w:r w:rsidR="00C31768">
              <w:rPr>
                <w:shd w:val="clear" w:color="auto" w:fill="FFFFFF"/>
              </w:rPr>
              <w:t xml:space="preserve"> </w:t>
            </w:r>
            <w:r w:rsidR="00F324F4" w:rsidRPr="0094554E">
              <w:rPr>
                <w:shd w:val="clear" w:color="auto" w:fill="FFFFFF"/>
              </w:rPr>
              <w:t>posjet Vatikanskim muzejima i Sikstinskoj kapeli.</w:t>
            </w:r>
            <w:r w:rsidR="008370E9" w:rsidRPr="0094554E">
              <w:rPr>
                <w:shd w:val="clear" w:color="auto" w:fill="FFFFFF"/>
              </w:rPr>
              <w:t xml:space="preserve"> Povratak u hotel. Noćenje.</w:t>
            </w:r>
          </w:p>
          <w:p w:rsidR="00E853EE" w:rsidRPr="00E853EE" w:rsidRDefault="00E853EE" w:rsidP="00F324F4">
            <w:pPr>
              <w:pStyle w:val="NoSpacing"/>
              <w:jc w:val="both"/>
              <w:rPr>
                <w:i/>
                <w:sz w:val="4"/>
                <w:szCs w:val="4"/>
                <w:shd w:val="clear" w:color="auto" w:fill="FFFFFF"/>
              </w:rPr>
            </w:pPr>
          </w:p>
        </w:tc>
      </w:tr>
      <w:tr w:rsidR="00D90C83" w:rsidTr="006D2A14">
        <w:trPr>
          <w:trHeight w:val="3599"/>
        </w:trPr>
        <w:tc>
          <w:tcPr>
            <w:tcW w:w="998" w:type="dxa"/>
          </w:tcPr>
          <w:p w:rsidR="00D90C83" w:rsidRPr="0094554E" w:rsidRDefault="00E411A7" w:rsidP="00264FAC">
            <w:pPr>
              <w:pStyle w:val="NoSpacing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="00BE3F33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.09.</w:t>
            </w:r>
          </w:p>
          <w:p w:rsidR="0094554E" w:rsidRPr="0094554E" w:rsidRDefault="0094554E" w:rsidP="00264FAC">
            <w:pPr>
              <w:pStyle w:val="NoSpacing"/>
              <w:jc w:val="center"/>
              <w:rPr>
                <w:b/>
                <w:color w:val="FF0000"/>
              </w:rPr>
            </w:pPr>
            <w:r w:rsidRPr="0094554E">
              <w:rPr>
                <w:b/>
                <w:color w:val="FF0000"/>
              </w:rPr>
              <w:t>subota</w:t>
            </w:r>
          </w:p>
        </w:tc>
        <w:tc>
          <w:tcPr>
            <w:tcW w:w="7351" w:type="dxa"/>
          </w:tcPr>
          <w:p w:rsidR="00E853EE" w:rsidRDefault="00264FAC" w:rsidP="0094554E">
            <w:pPr>
              <w:pStyle w:val="NoSpacing"/>
              <w:jc w:val="both"/>
              <w:rPr>
                <w:sz w:val="4"/>
                <w:szCs w:val="4"/>
              </w:rPr>
            </w:pPr>
            <w:r w:rsidRPr="0094554E">
              <w:rPr>
                <w:color w:val="000000" w:themeColor="text1"/>
              </w:rPr>
              <w:t>Doručak. Odlazak</w:t>
            </w:r>
            <w:r w:rsidR="0094554E">
              <w:rPr>
                <w:color w:val="000000" w:themeColor="text1"/>
              </w:rPr>
              <w:t xml:space="preserve"> pješice i javnim gradskim prijevozom</w:t>
            </w:r>
            <w:r w:rsidRPr="0094554E">
              <w:rPr>
                <w:color w:val="000000" w:themeColor="text1"/>
              </w:rPr>
              <w:t xml:space="preserve"> u razgled </w:t>
            </w:r>
            <w:r w:rsidR="008370E9" w:rsidRPr="00DA6D52">
              <w:rPr>
                <w:b/>
                <w:i/>
                <w:color w:val="000000" w:themeColor="text1"/>
              </w:rPr>
              <w:t>Rima</w:t>
            </w:r>
            <w:r w:rsidR="003E7571">
              <w:rPr>
                <w:color w:val="000000" w:themeColor="text1"/>
              </w:rPr>
              <w:t xml:space="preserve"> u pratnji lokalnog vodiča.</w:t>
            </w:r>
            <w:r w:rsidRPr="0094554E">
              <w:rPr>
                <w:color w:val="000000" w:themeColor="text1"/>
              </w:rPr>
              <w:t xml:space="preserve"> </w:t>
            </w:r>
            <w:r w:rsidR="008370E9" w:rsidRPr="0094554E">
              <w:t xml:space="preserve">Glavni grad Italije se smjestio na sedam brežuljaka i jedinstveni je spoj antike, Michelangelovih remek-djela i višestoljetno središte kršćanskog svijeta. Centar je bogate antičke kulture od koje je ostalo mnogo spomenika do današnjih dana. Obilazak grada: </w:t>
            </w:r>
            <w:r w:rsidR="008370E9" w:rsidRPr="0094554E">
              <w:rPr>
                <w:i/>
              </w:rPr>
              <w:t>COLOSSEUM</w:t>
            </w:r>
            <w:r w:rsidR="008370E9" w:rsidRPr="0094554E">
              <w:t xml:space="preserve"> koji se još zove i Flavijev amfiteatar u kojem su se održavale borbe gladijatora, </w:t>
            </w:r>
            <w:r w:rsidR="008370E9" w:rsidRPr="0094554E">
              <w:rPr>
                <w:i/>
              </w:rPr>
              <w:t>PANTHEON</w:t>
            </w:r>
            <w:r w:rsidR="008370E9" w:rsidRPr="0094554E">
              <w:t xml:space="preserve"> ili Hram svih bogova je jedna od najočuvanijih građevina starog Rima, </w:t>
            </w:r>
            <w:r w:rsidR="008370E9" w:rsidRPr="0094554E">
              <w:rPr>
                <w:i/>
              </w:rPr>
              <w:t>PIAZZA VENEZIA</w:t>
            </w:r>
            <w:r w:rsidR="008370E9" w:rsidRPr="0094554E">
              <w:t xml:space="preserve"> na kojoj se nalazi grob Neznanom junaku, spomenik kralju Viktoru Emanuelu II i veličanstvena  palača Venezia, </w:t>
            </w:r>
            <w:r w:rsidR="008370E9" w:rsidRPr="0094554E">
              <w:rPr>
                <w:i/>
              </w:rPr>
              <w:t>PIAZZA DEL POPOLO</w:t>
            </w:r>
            <w:r w:rsidR="008370E9" w:rsidRPr="0094554E">
              <w:t xml:space="preserve"> rimski trg sa poznatim rimskim obeliskom, </w:t>
            </w:r>
            <w:r w:rsidR="008370E9" w:rsidRPr="0094554E">
              <w:rPr>
                <w:i/>
              </w:rPr>
              <w:t>FONTANA DI TREVI</w:t>
            </w:r>
            <w:r w:rsidR="008370E9" w:rsidRPr="0094554E">
              <w:t xml:space="preserve"> najpoznatija rimska Fontana, </w:t>
            </w:r>
            <w:r w:rsidR="008370E9" w:rsidRPr="0094554E">
              <w:rPr>
                <w:i/>
              </w:rPr>
              <w:t>PIAZZA DEL SPAGNA</w:t>
            </w:r>
            <w:r w:rsidR="008370E9" w:rsidRPr="0094554E">
              <w:t xml:space="preserve"> jedan od najljepših rimskih trgova i najpopularnije rimsko okupljalište sa poznatim španjolskim stubama, </w:t>
            </w:r>
            <w:r w:rsidR="008370E9" w:rsidRPr="0094554E">
              <w:rPr>
                <w:i/>
              </w:rPr>
              <w:t>PIAZZA NAVONE</w:t>
            </w:r>
            <w:r w:rsidR="008370E9" w:rsidRPr="0094554E">
              <w:t xml:space="preserve"> živopisni trg smješten na nekadašnjem Domicijanovom st</w:t>
            </w:r>
            <w:r w:rsidR="006D2A14">
              <w:t>adionu iz 1. st.. S</w:t>
            </w:r>
            <w:r w:rsidR="008370E9" w:rsidRPr="0094554E">
              <w:t xml:space="preserve">lobodno vrijeme za osobne programe. </w:t>
            </w:r>
            <w:r w:rsidR="00AE2339">
              <w:t xml:space="preserve">Povratak u hotel. </w:t>
            </w:r>
            <w:r w:rsidR="008370E9" w:rsidRPr="0094554E">
              <w:t>Noćenje.</w:t>
            </w:r>
          </w:p>
          <w:p w:rsidR="00D90C83" w:rsidRPr="00E853EE" w:rsidRDefault="008370E9" w:rsidP="0094554E">
            <w:pPr>
              <w:pStyle w:val="NoSpacing"/>
              <w:jc w:val="both"/>
              <w:rPr>
                <w:sz w:val="4"/>
                <w:szCs w:val="4"/>
              </w:rPr>
            </w:pPr>
            <w:r w:rsidRPr="0094554E">
              <w:t xml:space="preserve">  </w:t>
            </w:r>
          </w:p>
        </w:tc>
      </w:tr>
      <w:tr w:rsidR="00D90C83" w:rsidTr="006D2A14">
        <w:trPr>
          <w:trHeight w:val="1076"/>
        </w:trPr>
        <w:tc>
          <w:tcPr>
            <w:tcW w:w="998" w:type="dxa"/>
          </w:tcPr>
          <w:p w:rsidR="00D90C83" w:rsidRPr="0094554E" w:rsidRDefault="00BE3F33" w:rsidP="00264FAC">
            <w:pPr>
              <w:pStyle w:val="NoSpacing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  <w:r w:rsidR="00E411A7">
              <w:rPr>
                <w:b/>
                <w:color w:val="FF0000"/>
              </w:rPr>
              <w:t>.09.</w:t>
            </w:r>
          </w:p>
          <w:p w:rsidR="0094554E" w:rsidRPr="0094554E" w:rsidRDefault="0094554E" w:rsidP="00264FAC">
            <w:pPr>
              <w:pStyle w:val="NoSpacing"/>
              <w:jc w:val="center"/>
              <w:rPr>
                <w:b/>
                <w:color w:val="FF0000"/>
              </w:rPr>
            </w:pPr>
            <w:r w:rsidRPr="0094554E">
              <w:rPr>
                <w:b/>
                <w:color w:val="FF0000"/>
              </w:rPr>
              <w:t>nedjelja</w:t>
            </w:r>
          </w:p>
        </w:tc>
        <w:tc>
          <w:tcPr>
            <w:tcW w:w="7351" w:type="dxa"/>
          </w:tcPr>
          <w:p w:rsidR="00D90C83" w:rsidRPr="00E853EE" w:rsidRDefault="00264FAC" w:rsidP="001856F5">
            <w:pPr>
              <w:pStyle w:val="NoSpacing"/>
              <w:jc w:val="both"/>
              <w:rPr>
                <w:color w:val="000000" w:themeColor="text1"/>
                <w:sz w:val="4"/>
                <w:szCs w:val="4"/>
              </w:rPr>
            </w:pPr>
            <w:r w:rsidRPr="0094554E">
              <w:rPr>
                <w:color w:val="000000" w:themeColor="text1"/>
              </w:rPr>
              <w:t xml:space="preserve">Doručak. Odjava iz hotela i pohrana prtljage. Slobodno vrijeme </w:t>
            </w:r>
            <w:r w:rsidR="003758A2">
              <w:rPr>
                <w:color w:val="000000" w:themeColor="text1"/>
              </w:rPr>
              <w:t>za osobne programe. U dogovoreno vrijeme povratak u hotel, preuzimanje prtljage i transfer do zračne luke</w:t>
            </w:r>
            <w:r w:rsidRPr="0094554E">
              <w:rPr>
                <w:color w:val="000000" w:themeColor="text1"/>
              </w:rPr>
              <w:t xml:space="preserve">. Prijava na let za </w:t>
            </w:r>
            <w:r w:rsidR="001856F5">
              <w:rPr>
                <w:color w:val="000000" w:themeColor="text1"/>
              </w:rPr>
              <w:t>Split u 13</w:t>
            </w:r>
            <w:r w:rsidRPr="0094554E">
              <w:rPr>
                <w:color w:val="000000" w:themeColor="text1"/>
              </w:rPr>
              <w:t>,4</w:t>
            </w:r>
            <w:r w:rsidR="001856F5">
              <w:rPr>
                <w:color w:val="000000" w:themeColor="text1"/>
              </w:rPr>
              <w:t>5</w:t>
            </w:r>
            <w:r w:rsidRPr="0094554E">
              <w:rPr>
                <w:color w:val="000000" w:themeColor="text1"/>
              </w:rPr>
              <w:t xml:space="preserve"> sati. Dolazak u </w:t>
            </w:r>
            <w:r w:rsidR="001856F5">
              <w:rPr>
                <w:color w:val="000000" w:themeColor="text1"/>
              </w:rPr>
              <w:t>splitsku</w:t>
            </w:r>
            <w:r w:rsidRPr="0094554E">
              <w:rPr>
                <w:color w:val="000000" w:themeColor="text1"/>
              </w:rPr>
              <w:t xml:space="preserve"> zračnu luku u 15,</w:t>
            </w:r>
            <w:r w:rsidR="001856F5">
              <w:rPr>
                <w:color w:val="000000" w:themeColor="text1"/>
              </w:rPr>
              <w:t>0</w:t>
            </w:r>
            <w:r w:rsidRPr="0094554E">
              <w:rPr>
                <w:color w:val="000000" w:themeColor="text1"/>
              </w:rPr>
              <w:t xml:space="preserve">0 sati. </w:t>
            </w:r>
          </w:p>
        </w:tc>
      </w:tr>
    </w:tbl>
    <w:p w:rsidR="00C31768" w:rsidRDefault="00C31768" w:rsidP="00025904">
      <w:pPr>
        <w:pStyle w:val="NoSpacing"/>
        <w:jc w:val="center"/>
        <w:rPr>
          <w:rFonts w:ascii="Times New Roman" w:hAnsi="Times New Roman"/>
          <w:color w:val="FF0000"/>
          <w:sz w:val="4"/>
          <w:szCs w:val="4"/>
        </w:rPr>
      </w:pPr>
    </w:p>
    <w:p w:rsidR="00C31768" w:rsidRDefault="00C31768" w:rsidP="00025904">
      <w:pPr>
        <w:pStyle w:val="NoSpacing"/>
        <w:jc w:val="center"/>
        <w:rPr>
          <w:rFonts w:ascii="Times New Roman" w:hAnsi="Times New Roman"/>
          <w:color w:val="FF0000"/>
          <w:sz w:val="4"/>
          <w:szCs w:val="4"/>
        </w:rPr>
      </w:pPr>
    </w:p>
    <w:p w:rsidR="00C31768" w:rsidRDefault="00C31768" w:rsidP="00025904">
      <w:pPr>
        <w:pStyle w:val="NoSpacing"/>
        <w:jc w:val="center"/>
        <w:rPr>
          <w:rFonts w:ascii="Times New Roman" w:hAnsi="Times New Roman"/>
          <w:color w:val="FF0000"/>
          <w:sz w:val="4"/>
          <w:szCs w:val="4"/>
        </w:rPr>
      </w:pPr>
    </w:p>
    <w:p w:rsidR="00C31768" w:rsidRDefault="00C31768" w:rsidP="00025904">
      <w:pPr>
        <w:pStyle w:val="NoSpacing"/>
        <w:jc w:val="center"/>
        <w:rPr>
          <w:rFonts w:ascii="Times New Roman" w:hAnsi="Times New Roman"/>
          <w:color w:val="FF0000"/>
          <w:sz w:val="4"/>
          <w:szCs w:val="4"/>
        </w:rPr>
      </w:pPr>
    </w:p>
    <w:p w:rsidR="00DA6D52" w:rsidRDefault="00025904" w:rsidP="00025904">
      <w:pPr>
        <w:pStyle w:val="NoSpacing"/>
        <w:jc w:val="center"/>
        <w:rPr>
          <w:rFonts w:ascii="Times New Roman" w:hAnsi="Times New Roman"/>
          <w:color w:val="FF0000"/>
          <w:sz w:val="4"/>
          <w:szCs w:val="4"/>
        </w:rPr>
      </w:pPr>
      <w:r w:rsidRPr="00C31768">
        <w:rPr>
          <w:rFonts w:ascii="Times New Roman" w:hAnsi="Times New Roman"/>
          <w:color w:val="FF0000"/>
          <w:sz w:val="24"/>
          <w:szCs w:val="24"/>
        </w:rPr>
        <w:t>CIJENA ARANŽMANA:</w:t>
      </w:r>
    </w:p>
    <w:p w:rsidR="00937C06" w:rsidRDefault="00937C06" w:rsidP="00025904">
      <w:pPr>
        <w:pStyle w:val="NoSpacing"/>
        <w:jc w:val="center"/>
        <w:rPr>
          <w:rFonts w:ascii="Times New Roman" w:hAnsi="Times New Roman"/>
          <w:color w:val="FF0000"/>
          <w:sz w:val="4"/>
          <w:szCs w:val="4"/>
        </w:rPr>
      </w:pPr>
    </w:p>
    <w:p w:rsidR="00937C06" w:rsidRDefault="00937C06" w:rsidP="00025904">
      <w:pPr>
        <w:pStyle w:val="NoSpacing"/>
        <w:jc w:val="center"/>
        <w:rPr>
          <w:rFonts w:ascii="Times New Roman" w:hAnsi="Times New Roman"/>
          <w:color w:val="FF0000"/>
          <w:sz w:val="4"/>
          <w:szCs w:val="4"/>
        </w:rPr>
      </w:pPr>
    </w:p>
    <w:p w:rsidR="00937C06" w:rsidRPr="00937C06" w:rsidRDefault="00937C06" w:rsidP="00025904">
      <w:pPr>
        <w:pStyle w:val="NoSpacing"/>
        <w:jc w:val="center"/>
        <w:rPr>
          <w:rFonts w:ascii="Times New Roman" w:hAnsi="Times New Roman"/>
          <w:color w:val="FF0000"/>
          <w:sz w:val="4"/>
          <w:szCs w:val="4"/>
        </w:rPr>
      </w:pPr>
      <w:bookmarkStart w:id="0" w:name="_GoBack"/>
      <w:bookmarkEnd w:id="0"/>
    </w:p>
    <w:p w:rsidR="00025904" w:rsidRPr="00025904" w:rsidRDefault="00025904" w:rsidP="00025904">
      <w:pPr>
        <w:pStyle w:val="NoSpacing"/>
        <w:jc w:val="center"/>
        <w:rPr>
          <w:rFonts w:ascii="Times New Roman" w:hAnsi="Times New Roman"/>
          <w:color w:val="FF0000"/>
          <w:sz w:val="4"/>
          <w:szCs w:val="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3836"/>
      </w:tblGrid>
      <w:tr w:rsidR="003E7571" w:rsidRPr="00025904" w:rsidTr="00C31768">
        <w:trPr>
          <w:trHeight w:val="839"/>
        </w:trPr>
        <w:tc>
          <w:tcPr>
            <w:tcW w:w="4819" w:type="dxa"/>
          </w:tcPr>
          <w:p w:rsidR="003E7571" w:rsidRPr="00025904" w:rsidRDefault="003E7571" w:rsidP="003E7571">
            <w:pPr>
              <w:pStyle w:val="NoSpacing"/>
              <w:ind w:right="-113"/>
              <w:jc w:val="center"/>
              <w:rPr>
                <w:sz w:val="18"/>
                <w:szCs w:val="18"/>
              </w:rPr>
            </w:pPr>
            <w:r w:rsidRPr="00025904">
              <w:rPr>
                <w:sz w:val="18"/>
                <w:szCs w:val="18"/>
              </w:rPr>
              <w:t xml:space="preserve">Uplata kod prijave: </w:t>
            </w:r>
            <w:r w:rsidRPr="00025904">
              <w:rPr>
                <w:b/>
                <w:sz w:val="18"/>
                <w:szCs w:val="18"/>
              </w:rPr>
              <w:t>1.000,00 kuna</w:t>
            </w:r>
            <w:r w:rsidRPr="00025904">
              <w:rPr>
                <w:sz w:val="18"/>
                <w:szCs w:val="18"/>
              </w:rPr>
              <w:t xml:space="preserve"> </w:t>
            </w:r>
          </w:p>
          <w:p w:rsidR="003E7571" w:rsidRPr="00025904" w:rsidRDefault="003E7571" w:rsidP="003E7571">
            <w:pPr>
              <w:pStyle w:val="NoSpacing"/>
              <w:ind w:right="-113"/>
              <w:jc w:val="center"/>
              <w:rPr>
                <w:sz w:val="18"/>
                <w:szCs w:val="18"/>
              </w:rPr>
            </w:pPr>
            <w:r w:rsidRPr="00025904">
              <w:rPr>
                <w:sz w:val="18"/>
                <w:szCs w:val="18"/>
              </w:rPr>
              <w:t>(iznos promjenjiv - ovisno o cijeni zrakoplovne karte)</w:t>
            </w:r>
          </w:p>
          <w:p w:rsidR="003079B3" w:rsidRPr="00025904" w:rsidRDefault="003E7571" w:rsidP="003E7571">
            <w:pPr>
              <w:pStyle w:val="NoSpacing"/>
              <w:jc w:val="center"/>
              <w:rPr>
                <w:sz w:val="18"/>
                <w:szCs w:val="18"/>
              </w:rPr>
            </w:pPr>
            <w:r w:rsidRPr="00025904">
              <w:rPr>
                <w:sz w:val="18"/>
                <w:szCs w:val="18"/>
              </w:rPr>
              <w:t>Doplata za 1/1 sobu: 790,00 kuna</w:t>
            </w:r>
            <w:r w:rsidR="003079B3" w:rsidRPr="00025904">
              <w:rPr>
                <w:sz w:val="18"/>
                <w:szCs w:val="18"/>
              </w:rPr>
              <w:t xml:space="preserve"> </w:t>
            </w:r>
          </w:p>
          <w:p w:rsidR="003E7571" w:rsidRPr="00025904" w:rsidRDefault="003079B3" w:rsidP="003E7571">
            <w:pPr>
              <w:pStyle w:val="NoSpacing"/>
              <w:jc w:val="center"/>
              <w:rPr>
                <w:sz w:val="18"/>
                <w:szCs w:val="18"/>
              </w:rPr>
            </w:pPr>
            <w:r w:rsidRPr="00025904">
              <w:rPr>
                <w:sz w:val="18"/>
                <w:szCs w:val="18"/>
              </w:rPr>
              <w:t>Mogućnost obročne otplate</w:t>
            </w:r>
            <w:r w:rsidR="00E40209" w:rsidRPr="00025904">
              <w:rPr>
                <w:sz w:val="18"/>
                <w:szCs w:val="18"/>
              </w:rPr>
              <w:t xml:space="preserve"> karticama</w:t>
            </w:r>
          </w:p>
        </w:tc>
        <w:tc>
          <w:tcPr>
            <w:tcW w:w="3964" w:type="dxa"/>
          </w:tcPr>
          <w:p w:rsidR="003079B3" w:rsidRPr="00025904" w:rsidRDefault="003079B3" w:rsidP="00025904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025904">
              <w:rPr>
                <w:b/>
                <w:color w:val="FF0000"/>
                <w:sz w:val="18"/>
                <w:szCs w:val="18"/>
              </w:rPr>
              <w:t>25 – 29 putnika -  3.990,00 kuna</w:t>
            </w:r>
          </w:p>
          <w:p w:rsidR="003E7571" w:rsidRPr="00025904" w:rsidRDefault="003E7571" w:rsidP="00025904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025904">
              <w:rPr>
                <w:b/>
                <w:color w:val="FF0000"/>
                <w:sz w:val="18"/>
                <w:szCs w:val="18"/>
              </w:rPr>
              <w:t>2</w:t>
            </w:r>
            <w:r w:rsidR="003079B3" w:rsidRPr="00025904">
              <w:rPr>
                <w:b/>
                <w:color w:val="FF0000"/>
                <w:sz w:val="18"/>
                <w:szCs w:val="18"/>
              </w:rPr>
              <w:t>0</w:t>
            </w:r>
            <w:r w:rsidRPr="00025904">
              <w:rPr>
                <w:b/>
                <w:color w:val="FF0000"/>
                <w:sz w:val="18"/>
                <w:szCs w:val="18"/>
              </w:rPr>
              <w:t xml:space="preserve"> – </w:t>
            </w:r>
            <w:r w:rsidR="003079B3" w:rsidRPr="00025904">
              <w:rPr>
                <w:b/>
                <w:color w:val="FF0000"/>
                <w:sz w:val="18"/>
                <w:szCs w:val="18"/>
              </w:rPr>
              <w:t>24</w:t>
            </w:r>
            <w:r w:rsidRPr="00025904">
              <w:rPr>
                <w:b/>
                <w:color w:val="FF0000"/>
                <w:sz w:val="18"/>
                <w:szCs w:val="18"/>
              </w:rPr>
              <w:t xml:space="preserve"> putnika –</w:t>
            </w:r>
            <w:r w:rsidR="003079B3" w:rsidRPr="00025904">
              <w:rPr>
                <w:b/>
                <w:color w:val="FF0000"/>
                <w:sz w:val="18"/>
                <w:szCs w:val="18"/>
              </w:rPr>
              <w:t xml:space="preserve"> 4.090,00 kuna</w:t>
            </w:r>
          </w:p>
          <w:p w:rsidR="003079B3" w:rsidRPr="00025904" w:rsidRDefault="003079B3" w:rsidP="00025904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025904">
              <w:rPr>
                <w:b/>
                <w:color w:val="FF0000"/>
                <w:sz w:val="18"/>
                <w:szCs w:val="18"/>
              </w:rPr>
              <w:t>15 – 19 putnika – 4.190,00 kuna</w:t>
            </w:r>
          </w:p>
          <w:p w:rsidR="003E7571" w:rsidRPr="00025904" w:rsidRDefault="003E7571" w:rsidP="00025904">
            <w:pPr>
              <w:pStyle w:val="NoSpacing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E7571" w:rsidRPr="003E7571" w:rsidTr="00025904">
        <w:trPr>
          <w:trHeight w:val="55"/>
        </w:trPr>
        <w:tc>
          <w:tcPr>
            <w:tcW w:w="4819" w:type="dxa"/>
          </w:tcPr>
          <w:p w:rsidR="00025904" w:rsidRPr="003E7571" w:rsidRDefault="00025904" w:rsidP="0002590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964" w:type="dxa"/>
          </w:tcPr>
          <w:p w:rsidR="003E7571" w:rsidRPr="003E7571" w:rsidRDefault="003E7571" w:rsidP="003079B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:rsidR="00BF5821" w:rsidRPr="00025904" w:rsidRDefault="00BF5821" w:rsidP="00C31768">
      <w:pPr>
        <w:pStyle w:val="NoSpacing"/>
        <w:ind w:left="284"/>
        <w:jc w:val="both"/>
        <w:rPr>
          <w:rFonts w:ascii="Times New Roman" w:hAnsi="Times New Roman"/>
          <w:sz w:val="20"/>
          <w:szCs w:val="20"/>
        </w:rPr>
      </w:pPr>
      <w:r w:rsidRPr="00025904">
        <w:rPr>
          <w:rFonts w:ascii="Times New Roman" w:hAnsi="Times New Roman"/>
          <w:b/>
          <w:sz w:val="20"/>
          <w:szCs w:val="20"/>
        </w:rPr>
        <w:t>Program uključuje</w:t>
      </w:r>
      <w:r w:rsidRPr="00025904">
        <w:rPr>
          <w:rFonts w:ascii="Times New Roman" w:hAnsi="Times New Roman"/>
          <w:sz w:val="20"/>
          <w:szCs w:val="20"/>
        </w:rPr>
        <w:t xml:space="preserve">: prijevoz zrakoplovom na relaciji </w:t>
      </w:r>
      <w:r w:rsidR="001856F5" w:rsidRPr="00025904">
        <w:rPr>
          <w:rFonts w:ascii="Times New Roman" w:hAnsi="Times New Roman"/>
          <w:sz w:val="20"/>
          <w:szCs w:val="20"/>
        </w:rPr>
        <w:t xml:space="preserve">Split </w:t>
      </w:r>
      <w:r w:rsidRPr="00025904">
        <w:rPr>
          <w:rFonts w:ascii="Times New Roman" w:hAnsi="Times New Roman"/>
          <w:sz w:val="20"/>
          <w:szCs w:val="20"/>
        </w:rPr>
        <w:t xml:space="preserve">– Rim – </w:t>
      </w:r>
      <w:r w:rsidR="001856F5" w:rsidRPr="00025904">
        <w:rPr>
          <w:rFonts w:ascii="Times New Roman" w:hAnsi="Times New Roman"/>
          <w:sz w:val="20"/>
          <w:szCs w:val="20"/>
        </w:rPr>
        <w:t>Split</w:t>
      </w:r>
      <w:r w:rsidR="00DA6D52" w:rsidRPr="00025904">
        <w:rPr>
          <w:rFonts w:ascii="Times New Roman" w:hAnsi="Times New Roman"/>
          <w:sz w:val="20"/>
          <w:szCs w:val="20"/>
        </w:rPr>
        <w:t xml:space="preserve"> sa uključenim zrakoplovnim pristojbama</w:t>
      </w:r>
      <w:r w:rsidRPr="00025904">
        <w:rPr>
          <w:rFonts w:ascii="Times New Roman" w:hAnsi="Times New Roman"/>
          <w:sz w:val="20"/>
          <w:szCs w:val="20"/>
        </w:rPr>
        <w:t xml:space="preserve">, </w:t>
      </w:r>
      <w:r w:rsidR="00DA6D52" w:rsidRPr="00025904">
        <w:rPr>
          <w:rFonts w:ascii="Times New Roman" w:hAnsi="Times New Roman"/>
          <w:sz w:val="20"/>
          <w:szCs w:val="20"/>
        </w:rPr>
        <w:t>ručnu prtljagu dimenzija 40cm x 20cm x 25cm, kabinsku prtljagu dimenzija 55cm x 40 cm x 20 cm do 10 kg</w:t>
      </w:r>
      <w:r w:rsidR="00152E01" w:rsidRPr="00025904">
        <w:rPr>
          <w:rFonts w:ascii="Times New Roman" w:hAnsi="Times New Roman"/>
          <w:sz w:val="20"/>
          <w:szCs w:val="20"/>
        </w:rPr>
        <w:t>,</w:t>
      </w:r>
      <w:r w:rsidR="00DA6D52" w:rsidRPr="00025904">
        <w:rPr>
          <w:rFonts w:ascii="Times New Roman" w:hAnsi="Times New Roman"/>
          <w:sz w:val="20"/>
          <w:szCs w:val="20"/>
        </w:rPr>
        <w:t xml:space="preserve"> </w:t>
      </w:r>
      <w:r w:rsidRPr="00025904">
        <w:rPr>
          <w:rFonts w:ascii="Times New Roman" w:hAnsi="Times New Roman"/>
          <w:sz w:val="20"/>
          <w:szCs w:val="20"/>
        </w:rPr>
        <w:t xml:space="preserve">transfer </w:t>
      </w:r>
      <w:r w:rsidR="00CA12FC" w:rsidRPr="00025904">
        <w:rPr>
          <w:rFonts w:ascii="Times New Roman" w:hAnsi="Times New Roman"/>
          <w:sz w:val="20"/>
          <w:szCs w:val="20"/>
        </w:rPr>
        <w:t>Z</w:t>
      </w:r>
      <w:r w:rsidRPr="00025904">
        <w:rPr>
          <w:rFonts w:ascii="Times New Roman" w:hAnsi="Times New Roman"/>
          <w:sz w:val="20"/>
          <w:szCs w:val="20"/>
        </w:rPr>
        <w:t xml:space="preserve">račna luka </w:t>
      </w:r>
      <w:r w:rsidR="00152E01" w:rsidRPr="00025904">
        <w:rPr>
          <w:rFonts w:ascii="Times New Roman" w:hAnsi="Times New Roman"/>
          <w:sz w:val="20"/>
          <w:szCs w:val="20"/>
        </w:rPr>
        <w:t>Fiumicino</w:t>
      </w:r>
      <w:r w:rsidRPr="00025904">
        <w:rPr>
          <w:rFonts w:ascii="Times New Roman" w:hAnsi="Times New Roman"/>
          <w:sz w:val="20"/>
          <w:szCs w:val="20"/>
        </w:rPr>
        <w:t xml:space="preserve"> – Rim – </w:t>
      </w:r>
      <w:r w:rsidR="00CA12FC" w:rsidRPr="00025904">
        <w:rPr>
          <w:rFonts w:ascii="Times New Roman" w:hAnsi="Times New Roman"/>
          <w:sz w:val="20"/>
          <w:szCs w:val="20"/>
        </w:rPr>
        <w:t>Z</w:t>
      </w:r>
      <w:r w:rsidRPr="00025904">
        <w:rPr>
          <w:rFonts w:ascii="Times New Roman" w:hAnsi="Times New Roman"/>
          <w:sz w:val="20"/>
          <w:szCs w:val="20"/>
        </w:rPr>
        <w:t>račna luka</w:t>
      </w:r>
      <w:r w:rsidR="00CA12FC" w:rsidRPr="00025904">
        <w:rPr>
          <w:rFonts w:ascii="Times New Roman" w:hAnsi="Times New Roman"/>
          <w:sz w:val="20"/>
          <w:szCs w:val="20"/>
        </w:rPr>
        <w:t xml:space="preserve"> </w:t>
      </w:r>
      <w:r w:rsidR="00152E01" w:rsidRPr="00025904">
        <w:rPr>
          <w:rFonts w:ascii="Times New Roman" w:hAnsi="Times New Roman"/>
          <w:sz w:val="20"/>
          <w:szCs w:val="20"/>
        </w:rPr>
        <w:t>Fiumicino</w:t>
      </w:r>
      <w:r w:rsidRPr="00025904">
        <w:rPr>
          <w:rFonts w:ascii="Times New Roman" w:hAnsi="Times New Roman"/>
          <w:sz w:val="20"/>
          <w:szCs w:val="20"/>
        </w:rPr>
        <w:t>, smještaj u hotelu 3</w:t>
      </w:r>
      <w:r w:rsidR="003E7571" w:rsidRPr="00025904">
        <w:rPr>
          <w:rFonts w:ascii="Times New Roman" w:hAnsi="Times New Roman"/>
          <w:sz w:val="20"/>
          <w:szCs w:val="20"/>
        </w:rPr>
        <w:t>*/4</w:t>
      </w:r>
      <w:r w:rsidRPr="00025904">
        <w:rPr>
          <w:rFonts w:ascii="Times New Roman" w:hAnsi="Times New Roman"/>
          <w:sz w:val="20"/>
          <w:szCs w:val="20"/>
        </w:rPr>
        <w:t xml:space="preserve">* na bazi </w:t>
      </w:r>
      <w:r w:rsidR="00152E01" w:rsidRPr="00025904">
        <w:rPr>
          <w:rFonts w:ascii="Times New Roman" w:hAnsi="Times New Roman"/>
          <w:sz w:val="20"/>
          <w:szCs w:val="20"/>
        </w:rPr>
        <w:t xml:space="preserve">tri </w:t>
      </w:r>
      <w:r w:rsidRPr="00025904">
        <w:rPr>
          <w:rFonts w:ascii="Times New Roman" w:hAnsi="Times New Roman"/>
          <w:sz w:val="20"/>
          <w:szCs w:val="20"/>
        </w:rPr>
        <w:t>noćenja sa doručkom, bora</w:t>
      </w:r>
      <w:r w:rsidR="00152E01" w:rsidRPr="00025904">
        <w:rPr>
          <w:rFonts w:ascii="Times New Roman" w:hAnsi="Times New Roman"/>
          <w:sz w:val="20"/>
          <w:szCs w:val="20"/>
        </w:rPr>
        <w:t>vi</w:t>
      </w:r>
      <w:r w:rsidRPr="00025904">
        <w:rPr>
          <w:rFonts w:ascii="Times New Roman" w:hAnsi="Times New Roman"/>
          <w:sz w:val="20"/>
          <w:szCs w:val="20"/>
        </w:rPr>
        <w:t>šnu pristojbu, razglede prema programu</w:t>
      </w:r>
      <w:r w:rsidR="00C565F0" w:rsidRPr="00025904">
        <w:rPr>
          <w:rFonts w:ascii="Times New Roman" w:hAnsi="Times New Roman"/>
          <w:sz w:val="20"/>
          <w:szCs w:val="20"/>
        </w:rPr>
        <w:t xml:space="preserve"> putovanja</w:t>
      </w:r>
      <w:r w:rsidRPr="00025904">
        <w:rPr>
          <w:rFonts w:ascii="Times New Roman" w:hAnsi="Times New Roman"/>
          <w:sz w:val="20"/>
          <w:szCs w:val="20"/>
        </w:rPr>
        <w:t>,</w:t>
      </w:r>
      <w:r w:rsidR="003E7571" w:rsidRPr="00025904">
        <w:rPr>
          <w:rFonts w:ascii="Times New Roman" w:hAnsi="Times New Roman"/>
          <w:sz w:val="20"/>
          <w:szCs w:val="20"/>
        </w:rPr>
        <w:t xml:space="preserve"> lokalnog vodiča za razgled Rima i audio slušalice,</w:t>
      </w:r>
      <w:r w:rsidRPr="00025904">
        <w:rPr>
          <w:rFonts w:ascii="Times New Roman" w:hAnsi="Times New Roman"/>
          <w:sz w:val="20"/>
          <w:szCs w:val="20"/>
        </w:rPr>
        <w:t xml:space="preserve"> jamčevinu za turistički paket aranžman, osiguranje od posljedica nesretnog slučaja, putno zdravstveno osiguranje, zakonom propisan PDV, voditelja putovanja i organizaciju putovanja.</w:t>
      </w:r>
    </w:p>
    <w:p w:rsidR="00AE2339" w:rsidRPr="00025904" w:rsidRDefault="00BF5821" w:rsidP="00025904">
      <w:pPr>
        <w:pStyle w:val="NoSpacing"/>
        <w:ind w:left="284"/>
        <w:jc w:val="both"/>
        <w:rPr>
          <w:rFonts w:ascii="Times New Roman" w:hAnsi="Times New Roman"/>
          <w:sz w:val="20"/>
          <w:szCs w:val="20"/>
        </w:rPr>
      </w:pPr>
      <w:r w:rsidRPr="00025904">
        <w:rPr>
          <w:rFonts w:ascii="Times New Roman" w:hAnsi="Times New Roman"/>
          <w:b/>
          <w:sz w:val="20"/>
          <w:szCs w:val="20"/>
        </w:rPr>
        <w:t>Program ne uključuje</w:t>
      </w:r>
      <w:r w:rsidR="000F6DF1" w:rsidRPr="00025904">
        <w:rPr>
          <w:rFonts w:ascii="Times New Roman" w:hAnsi="Times New Roman"/>
          <w:sz w:val="20"/>
          <w:szCs w:val="20"/>
        </w:rPr>
        <w:t xml:space="preserve">: </w:t>
      </w:r>
      <w:r w:rsidRPr="00025904">
        <w:rPr>
          <w:rFonts w:ascii="Times New Roman" w:hAnsi="Times New Roman"/>
          <w:sz w:val="20"/>
          <w:szCs w:val="20"/>
        </w:rPr>
        <w:t xml:space="preserve">ulaznice za kulturno-povijesne spomenike i muzeje koji nisu navedeni programom, </w:t>
      </w:r>
      <w:r w:rsidR="00C31768">
        <w:rPr>
          <w:rFonts w:ascii="Times New Roman" w:hAnsi="Times New Roman"/>
          <w:sz w:val="20"/>
          <w:szCs w:val="20"/>
        </w:rPr>
        <w:t xml:space="preserve">obroke koji nisu navedeni programom, </w:t>
      </w:r>
      <w:r w:rsidRPr="00025904">
        <w:rPr>
          <w:rFonts w:ascii="Times New Roman" w:hAnsi="Times New Roman"/>
          <w:sz w:val="20"/>
          <w:szCs w:val="20"/>
        </w:rPr>
        <w:t>karte javnog gradskog prijevoza, osobne troškove</w:t>
      </w:r>
      <w:r w:rsidR="00AE2339" w:rsidRPr="00025904">
        <w:rPr>
          <w:rFonts w:ascii="Times New Roman" w:hAnsi="Times New Roman"/>
          <w:sz w:val="20"/>
          <w:szCs w:val="20"/>
        </w:rPr>
        <w:t xml:space="preserve">  </w:t>
      </w:r>
    </w:p>
    <w:p w:rsidR="00025904" w:rsidRDefault="00BF5821" w:rsidP="00025904">
      <w:pPr>
        <w:pStyle w:val="NoSpacing"/>
        <w:ind w:left="284"/>
        <w:jc w:val="both"/>
        <w:rPr>
          <w:rFonts w:ascii="Times New Roman" w:hAnsi="Times New Roman"/>
          <w:sz w:val="4"/>
          <w:szCs w:val="4"/>
        </w:rPr>
      </w:pPr>
      <w:r w:rsidRPr="00025904">
        <w:rPr>
          <w:rFonts w:ascii="Times New Roman" w:hAnsi="Times New Roman"/>
          <w:b/>
          <w:sz w:val="20"/>
          <w:szCs w:val="20"/>
        </w:rPr>
        <w:t>Preporuka</w:t>
      </w:r>
      <w:r w:rsidR="00AE2339" w:rsidRPr="00025904">
        <w:rPr>
          <w:rFonts w:ascii="Times New Roman" w:hAnsi="Times New Roman"/>
          <w:sz w:val="20"/>
          <w:szCs w:val="20"/>
        </w:rPr>
        <w:t xml:space="preserve">: </w:t>
      </w:r>
      <w:r w:rsidRPr="00025904">
        <w:rPr>
          <w:rFonts w:ascii="Times New Roman" w:hAnsi="Times New Roman"/>
          <w:sz w:val="20"/>
          <w:szCs w:val="20"/>
        </w:rPr>
        <w:t>uplata police od rizika otkaza putovanja</w:t>
      </w:r>
      <w:r w:rsidR="00025904">
        <w:rPr>
          <w:rFonts w:ascii="Times New Roman" w:hAnsi="Times New Roman"/>
          <w:sz w:val="20"/>
          <w:szCs w:val="20"/>
        </w:rPr>
        <w:t>:</w:t>
      </w:r>
      <w:r w:rsidR="00C31768">
        <w:rPr>
          <w:rFonts w:ascii="Times New Roman" w:hAnsi="Times New Roman"/>
          <w:sz w:val="20"/>
          <w:szCs w:val="20"/>
        </w:rPr>
        <w:t xml:space="preserve"> </w:t>
      </w:r>
      <w:r w:rsidR="00724624" w:rsidRPr="00025904">
        <w:rPr>
          <w:rFonts w:ascii="Times New Roman" w:hAnsi="Times New Roman"/>
          <w:sz w:val="20"/>
          <w:szCs w:val="20"/>
        </w:rPr>
        <w:t>1</w:t>
      </w:r>
      <w:r w:rsidR="00AE2339" w:rsidRPr="00025904">
        <w:rPr>
          <w:rFonts w:ascii="Times New Roman" w:hAnsi="Times New Roman"/>
          <w:sz w:val="20"/>
          <w:szCs w:val="20"/>
        </w:rPr>
        <w:t>30</w:t>
      </w:r>
      <w:r w:rsidR="000F6DF1" w:rsidRPr="00025904">
        <w:rPr>
          <w:rFonts w:ascii="Times New Roman" w:hAnsi="Times New Roman"/>
          <w:sz w:val="20"/>
          <w:szCs w:val="20"/>
        </w:rPr>
        <w:t>,00 kn (</w:t>
      </w:r>
      <w:r w:rsidR="00AE2339" w:rsidRPr="00025904">
        <w:rPr>
          <w:rFonts w:ascii="Times New Roman" w:hAnsi="Times New Roman"/>
          <w:sz w:val="20"/>
          <w:szCs w:val="20"/>
        </w:rPr>
        <w:t xml:space="preserve">plativo </w:t>
      </w:r>
      <w:r w:rsidR="00597182" w:rsidRPr="00025904">
        <w:rPr>
          <w:rFonts w:ascii="Times New Roman" w:hAnsi="Times New Roman"/>
          <w:sz w:val="20"/>
          <w:szCs w:val="20"/>
        </w:rPr>
        <w:t xml:space="preserve">isključivo </w:t>
      </w:r>
      <w:r w:rsidR="003758A2" w:rsidRPr="00025904">
        <w:rPr>
          <w:rFonts w:ascii="Times New Roman" w:hAnsi="Times New Roman"/>
          <w:sz w:val="20"/>
          <w:szCs w:val="20"/>
        </w:rPr>
        <w:t>kod uplate rezervacije)</w:t>
      </w:r>
    </w:p>
    <w:p w:rsidR="00025904" w:rsidRPr="00C31768" w:rsidRDefault="00025904" w:rsidP="00025904">
      <w:pPr>
        <w:pStyle w:val="NoSpacing"/>
        <w:ind w:left="284"/>
        <w:jc w:val="both"/>
        <w:rPr>
          <w:rFonts w:ascii="Times New Roman" w:hAnsi="Times New Roman"/>
          <w:sz w:val="18"/>
          <w:szCs w:val="18"/>
        </w:rPr>
      </w:pPr>
      <w:r w:rsidRPr="00C31768">
        <w:rPr>
          <w:rFonts w:ascii="Times New Roman" w:hAnsi="Times New Roman"/>
          <w:b/>
          <w:sz w:val="18"/>
        </w:rPr>
        <w:t xml:space="preserve">Važno: </w:t>
      </w:r>
      <w:r w:rsidRPr="00C31768">
        <w:rPr>
          <w:rFonts w:ascii="Times New Roman" w:hAnsi="Times New Roman"/>
          <w:sz w:val="18"/>
          <w:szCs w:val="18"/>
        </w:rPr>
        <w:t>Obzirom na nestabilne cijene pogonskih goriva na hrvatskom i europskom tržištu, Agencija ima pravo povećati</w:t>
      </w:r>
      <w:r w:rsidRPr="00C317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31768">
        <w:rPr>
          <w:rFonts w:ascii="Times New Roman" w:hAnsi="Times New Roman"/>
          <w:sz w:val="18"/>
          <w:szCs w:val="18"/>
        </w:rPr>
        <w:t>osnovnu cijenu paket aranžmana do 8%, bez dodatne suglasnosti putnika. Agencija je dužna o tom povećanju cijene paket</w:t>
      </w:r>
      <w:r w:rsidRPr="00C31768">
        <w:rPr>
          <w:rFonts w:ascii="Times New Roman" w:hAnsi="Times New Roman"/>
          <w:spacing w:val="-42"/>
          <w:sz w:val="18"/>
          <w:szCs w:val="18"/>
        </w:rPr>
        <w:t xml:space="preserve"> </w:t>
      </w:r>
      <w:r w:rsidRPr="00C31768">
        <w:rPr>
          <w:rFonts w:ascii="Times New Roman" w:hAnsi="Times New Roman"/>
          <w:sz w:val="18"/>
          <w:szCs w:val="18"/>
        </w:rPr>
        <w:t>aranžmana</w:t>
      </w:r>
      <w:r w:rsidRPr="00C3176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C31768">
        <w:rPr>
          <w:rFonts w:ascii="Times New Roman" w:hAnsi="Times New Roman"/>
          <w:sz w:val="18"/>
          <w:szCs w:val="18"/>
        </w:rPr>
        <w:t>obavijestiti putnika</w:t>
      </w:r>
      <w:r w:rsidRPr="00C3176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C31768">
        <w:rPr>
          <w:rFonts w:ascii="Times New Roman" w:hAnsi="Times New Roman"/>
          <w:sz w:val="18"/>
          <w:szCs w:val="18"/>
        </w:rPr>
        <w:t>20</w:t>
      </w:r>
      <w:r w:rsidRPr="00C3176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C31768">
        <w:rPr>
          <w:rFonts w:ascii="Times New Roman" w:hAnsi="Times New Roman"/>
          <w:sz w:val="18"/>
          <w:szCs w:val="18"/>
        </w:rPr>
        <w:t>dana</w:t>
      </w:r>
      <w:r w:rsidRPr="00C3176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C31768">
        <w:rPr>
          <w:rFonts w:ascii="Times New Roman" w:hAnsi="Times New Roman"/>
          <w:sz w:val="18"/>
          <w:szCs w:val="18"/>
        </w:rPr>
        <w:t>prije</w:t>
      </w:r>
      <w:r w:rsidRPr="00C3176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C31768">
        <w:rPr>
          <w:rFonts w:ascii="Times New Roman" w:hAnsi="Times New Roman"/>
          <w:sz w:val="18"/>
          <w:szCs w:val="18"/>
        </w:rPr>
        <w:t>polaska</w:t>
      </w:r>
      <w:r w:rsidRPr="00C3176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C31768">
        <w:rPr>
          <w:rFonts w:ascii="Times New Roman" w:hAnsi="Times New Roman"/>
          <w:sz w:val="18"/>
          <w:szCs w:val="18"/>
        </w:rPr>
        <w:t>na</w:t>
      </w:r>
      <w:r w:rsidRPr="00C31768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31768">
        <w:rPr>
          <w:rFonts w:ascii="Times New Roman" w:hAnsi="Times New Roman"/>
          <w:sz w:val="18"/>
          <w:szCs w:val="18"/>
        </w:rPr>
        <w:t>putovanje.</w:t>
      </w:r>
    </w:p>
    <w:p w:rsidR="00025904" w:rsidRPr="00C31768" w:rsidRDefault="00025904" w:rsidP="00AE2339">
      <w:pPr>
        <w:pStyle w:val="NoSpacing"/>
        <w:ind w:left="284"/>
        <w:jc w:val="both"/>
        <w:rPr>
          <w:rFonts w:ascii="Times New Roman" w:hAnsi="Times New Roman"/>
          <w:sz w:val="18"/>
          <w:szCs w:val="18"/>
        </w:rPr>
      </w:pPr>
    </w:p>
    <w:p w:rsidR="00E72D9E" w:rsidRPr="00E72D9E" w:rsidRDefault="00E72D9E" w:rsidP="003758A2">
      <w:pPr>
        <w:pStyle w:val="NoSpacing"/>
        <w:ind w:left="284"/>
        <w:jc w:val="both"/>
        <w:rPr>
          <w:rFonts w:ascii="Times New Roman" w:hAnsi="Times New Roman"/>
          <w:sz w:val="4"/>
          <w:szCs w:val="4"/>
        </w:rPr>
      </w:pPr>
    </w:p>
    <w:p w:rsidR="00025904" w:rsidRPr="00025904" w:rsidRDefault="00025904" w:rsidP="00025904">
      <w:pPr>
        <w:pStyle w:val="NoSpacing"/>
        <w:jc w:val="center"/>
        <w:rPr>
          <w:rFonts w:ascii="Times New Roman" w:hAnsi="Times New Roman"/>
          <w:b/>
          <w:color w:val="1F497D" w:themeColor="text2"/>
          <w:sz w:val="16"/>
          <w:szCs w:val="16"/>
        </w:rPr>
      </w:pPr>
      <w:r w:rsidRPr="00025904">
        <w:rPr>
          <w:rFonts w:ascii="Times New Roman" w:hAnsi="Times New Roman"/>
          <w:b/>
          <w:color w:val="1F497D" w:themeColor="text2"/>
          <w:sz w:val="16"/>
          <w:szCs w:val="16"/>
          <w:shd w:val="clear" w:color="auto" w:fill="FFFFFF"/>
        </w:rPr>
        <w:t xml:space="preserve">Hrvatski državljani mogu putovati u Italiju s važećom putovnicom ili osobnom iskaznicom. </w:t>
      </w:r>
    </w:p>
    <w:p w:rsidR="00E72D9E" w:rsidRDefault="00E72D9E" w:rsidP="00E72D9E">
      <w:pPr>
        <w:pStyle w:val="NoSpacing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E72D9E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</w:p>
    <w:p w:rsidR="00025904" w:rsidRPr="00025904" w:rsidRDefault="00025904">
      <w:pPr>
        <w:pStyle w:val="NoSpacing"/>
        <w:jc w:val="center"/>
        <w:rPr>
          <w:rFonts w:ascii="Times New Roman" w:hAnsi="Times New Roman"/>
          <w:b/>
          <w:color w:val="1F497D" w:themeColor="text2"/>
          <w:sz w:val="16"/>
          <w:szCs w:val="16"/>
        </w:rPr>
      </w:pPr>
    </w:p>
    <w:sectPr w:rsidR="00025904" w:rsidRPr="00025904" w:rsidSect="00025904">
      <w:headerReference w:type="default" r:id="rId8"/>
      <w:footerReference w:type="default" r:id="rId9"/>
      <w:pgSz w:w="11906" w:h="16838"/>
      <w:pgMar w:top="52" w:right="849" w:bottom="142" w:left="2381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F0" w:rsidRDefault="00C565F0" w:rsidP="005431DC">
      <w:pPr>
        <w:spacing w:after="0" w:line="240" w:lineRule="auto"/>
      </w:pPr>
      <w:r>
        <w:separator/>
      </w:r>
    </w:p>
  </w:endnote>
  <w:endnote w:type="continuationSeparator" w:id="0">
    <w:p w:rsidR="00C565F0" w:rsidRDefault="00C565F0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F0" w:rsidRDefault="00937C06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C565F0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C565F0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C565F0" w:rsidRPr="0001613C">
      <w:rPr>
        <w:color w:val="FF0000"/>
        <w:sz w:val="24"/>
        <w:szCs w:val="24"/>
      </w:rPr>
      <w:t xml:space="preserve"> d.o.o.</w:t>
    </w:r>
    <w:r w:rsidR="00C565F0" w:rsidRPr="00AB1513">
      <w:rPr>
        <w:sz w:val="24"/>
        <w:szCs w:val="24"/>
      </w:rPr>
      <w:t xml:space="preserve"> </w:t>
    </w:r>
    <w:r w:rsidR="00C565F0">
      <w:rPr>
        <w:sz w:val="24"/>
        <w:szCs w:val="24"/>
      </w:rPr>
      <w:t xml:space="preserve">turistička agencija, </w:t>
    </w:r>
    <w:r w:rsidR="00C565F0" w:rsidRPr="00AB1513">
      <w:rPr>
        <w:i/>
        <w:sz w:val="24"/>
        <w:szCs w:val="24"/>
      </w:rPr>
      <w:t>Mažuranićevo šet</w:t>
    </w:r>
    <w:r w:rsidR="00C565F0">
      <w:rPr>
        <w:i/>
        <w:sz w:val="24"/>
        <w:szCs w:val="24"/>
      </w:rPr>
      <w:t xml:space="preserve">. </w:t>
    </w:r>
    <w:r w:rsidR="00C565F0" w:rsidRPr="00AB1513">
      <w:rPr>
        <w:i/>
        <w:sz w:val="24"/>
        <w:szCs w:val="24"/>
      </w:rPr>
      <w:t>14, 21</w:t>
    </w:r>
    <w:r w:rsidR="00C565F0">
      <w:rPr>
        <w:i/>
        <w:sz w:val="24"/>
        <w:szCs w:val="24"/>
      </w:rPr>
      <w:t xml:space="preserve"> 000 Split, </w:t>
    </w:r>
    <w:r w:rsidR="00C565F0">
      <w:rPr>
        <w:i/>
      </w:rPr>
      <w:t xml:space="preserve">R.V: 9.00 – 13.00 </w:t>
    </w:r>
    <w:r w:rsidR="00C565F0" w:rsidRPr="008D2F47">
      <w:rPr>
        <w:i/>
      </w:rPr>
      <w:t xml:space="preserve">sati, </w:t>
    </w:r>
    <w:r w:rsidR="00C565F0" w:rsidRPr="00D135EB">
      <w:rPr>
        <w:i/>
        <w:sz w:val="20"/>
        <w:szCs w:val="20"/>
      </w:rPr>
      <w:t>KONTAKTI: tel: 021/455-038, mob: 09</w:t>
    </w:r>
    <w:r w:rsidR="00C565F0">
      <w:rPr>
        <w:i/>
        <w:sz w:val="20"/>
        <w:szCs w:val="20"/>
      </w:rPr>
      <w:t>9</w:t>
    </w:r>
    <w:r w:rsidR="00C565F0" w:rsidRPr="00D135EB">
      <w:rPr>
        <w:i/>
        <w:sz w:val="20"/>
        <w:szCs w:val="20"/>
      </w:rPr>
      <w:t>/</w:t>
    </w:r>
    <w:r w:rsidR="00C565F0">
      <w:rPr>
        <w:i/>
        <w:sz w:val="20"/>
        <w:szCs w:val="20"/>
      </w:rPr>
      <w:t>26 424 26</w:t>
    </w:r>
    <w:r w:rsidR="00C565F0" w:rsidRPr="00D135EB">
      <w:rPr>
        <w:i/>
        <w:sz w:val="20"/>
        <w:szCs w:val="20"/>
      </w:rPr>
      <w:t xml:space="preserve">, e-mail: </w:t>
    </w:r>
    <w:r w:rsidR="00C565F0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="00C565F0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C565F0" w:rsidRPr="00204B90">
      <w:rPr>
        <w:rFonts w:asciiTheme="minorHAnsi" w:hAnsiTheme="minorHAnsi" w:cstheme="minorHAnsi"/>
        <w:color w:val="000000" w:themeColor="text1"/>
      </w:rPr>
      <w:t>-</w:t>
    </w:r>
    <w:r w:rsidR="00C565F0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C565F0" w:rsidRPr="00204B90">
      <w:rPr>
        <w:rFonts w:asciiTheme="minorHAnsi" w:hAnsiTheme="minorHAnsi" w:cstheme="minorHAnsi"/>
        <w:i/>
        <w:sz w:val="20"/>
        <w:szCs w:val="20"/>
      </w:rPr>
      <w:t>.com</w:t>
    </w:r>
    <w:r w:rsidR="00C565F0">
      <w:rPr>
        <w:i/>
        <w:sz w:val="20"/>
        <w:szCs w:val="20"/>
      </w:rPr>
      <w:t>;</w:t>
    </w:r>
    <w:r w:rsidR="00C565F0" w:rsidRPr="00D135EB">
      <w:rPr>
        <w:i/>
        <w:sz w:val="20"/>
        <w:szCs w:val="20"/>
      </w:rPr>
      <w:t xml:space="preserve"> </w:t>
    </w:r>
    <w:hyperlink r:id="rId2" w:history="1">
      <w:r w:rsidR="00C565F0" w:rsidRPr="00D135EB">
        <w:rPr>
          <w:rStyle w:val="Hyperlink"/>
          <w:i/>
          <w:sz w:val="20"/>
          <w:szCs w:val="20"/>
        </w:rPr>
        <w:t>www.putokazi-split.com</w:t>
      </w:r>
    </w:hyperlink>
    <w:r w:rsidR="00C565F0" w:rsidRPr="00D135EB">
      <w:rPr>
        <w:i/>
        <w:sz w:val="20"/>
        <w:szCs w:val="20"/>
      </w:rPr>
      <w:t xml:space="preserve">, </w:t>
    </w:r>
  </w:p>
  <w:p w:rsidR="00C565F0" w:rsidRPr="00D135EB" w:rsidRDefault="00C565F0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C565F0" w:rsidRPr="002B730E" w:rsidRDefault="00C565F0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F0" w:rsidRDefault="00C565F0" w:rsidP="005431DC">
      <w:pPr>
        <w:spacing w:after="0" w:line="240" w:lineRule="auto"/>
      </w:pPr>
      <w:r>
        <w:separator/>
      </w:r>
    </w:p>
  </w:footnote>
  <w:footnote w:type="continuationSeparator" w:id="0">
    <w:p w:rsidR="00C565F0" w:rsidRDefault="00C565F0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F0" w:rsidRDefault="00937C06" w:rsidP="00025904">
    <w:pPr>
      <w:pStyle w:val="NoSpacing"/>
      <w:jc w:val="center"/>
      <w:rPr>
        <w:rFonts w:ascii="Times New Roman" w:hAnsi="Times New Roman"/>
        <w:b/>
        <w:i/>
        <w:color w:val="FF0000"/>
        <w:sz w:val="8"/>
        <w:szCs w:val="8"/>
      </w:rPr>
    </w:pPr>
    <w:r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C565F0">
      <w:rPr>
        <w:rFonts w:ascii="Times New Roman" w:hAnsi="Times New Roman"/>
        <w:b/>
        <w:i/>
        <w:color w:val="FF0000"/>
        <w:sz w:val="72"/>
        <w:szCs w:val="72"/>
      </w:rPr>
      <w:t>R  I  M – V A T I K A 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25904"/>
    <w:rsid w:val="000306B5"/>
    <w:rsid w:val="000356E3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0F6DF1"/>
    <w:rsid w:val="001045A5"/>
    <w:rsid w:val="00104D51"/>
    <w:rsid w:val="001072DC"/>
    <w:rsid w:val="00113D14"/>
    <w:rsid w:val="001278B4"/>
    <w:rsid w:val="00133045"/>
    <w:rsid w:val="00145208"/>
    <w:rsid w:val="00152E01"/>
    <w:rsid w:val="00161BC6"/>
    <w:rsid w:val="0016348A"/>
    <w:rsid w:val="00181B75"/>
    <w:rsid w:val="00183CC7"/>
    <w:rsid w:val="001856F5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7B30"/>
    <w:rsid w:val="00261578"/>
    <w:rsid w:val="00264FAC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3FF4"/>
    <w:rsid w:val="002D446F"/>
    <w:rsid w:val="002D4A99"/>
    <w:rsid w:val="002D79D0"/>
    <w:rsid w:val="002E1570"/>
    <w:rsid w:val="002E2159"/>
    <w:rsid w:val="002F030C"/>
    <w:rsid w:val="002F2027"/>
    <w:rsid w:val="00300B43"/>
    <w:rsid w:val="00301FD4"/>
    <w:rsid w:val="00303E05"/>
    <w:rsid w:val="00306114"/>
    <w:rsid w:val="003079B3"/>
    <w:rsid w:val="0031435E"/>
    <w:rsid w:val="00325D14"/>
    <w:rsid w:val="003410CE"/>
    <w:rsid w:val="0035291A"/>
    <w:rsid w:val="0035699A"/>
    <w:rsid w:val="003604AE"/>
    <w:rsid w:val="00360900"/>
    <w:rsid w:val="00365222"/>
    <w:rsid w:val="00367529"/>
    <w:rsid w:val="00370DFA"/>
    <w:rsid w:val="0037144A"/>
    <w:rsid w:val="003758A2"/>
    <w:rsid w:val="00376DDB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E7571"/>
    <w:rsid w:val="003F1D01"/>
    <w:rsid w:val="003F5344"/>
    <w:rsid w:val="003F537F"/>
    <w:rsid w:val="00410A24"/>
    <w:rsid w:val="0041665C"/>
    <w:rsid w:val="00420ED9"/>
    <w:rsid w:val="00426F0D"/>
    <w:rsid w:val="0043705D"/>
    <w:rsid w:val="004375EF"/>
    <w:rsid w:val="004412C3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96F14"/>
    <w:rsid w:val="004A0E01"/>
    <w:rsid w:val="004A2300"/>
    <w:rsid w:val="004A4143"/>
    <w:rsid w:val="004B14C7"/>
    <w:rsid w:val="004B2F96"/>
    <w:rsid w:val="004B498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254CF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97182"/>
    <w:rsid w:val="005A187D"/>
    <w:rsid w:val="005A48AB"/>
    <w:rsid w:val="005B2591"/>
    <w:rsid w:val="005B2F6E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73CE3"/>
    <w:rsid w:val="00681521"/>
    <w:rsid w:val="00684EE9"/>
    <w:rsid w:val="0069038B"/>
    <w:rsid w:val="00690878"/>
    <w:rsid w:val="00691E92"/>
    <w:rsid w:val="00694457"/>
    <w:rsid w:val="006A2F33"/>
    <w:rsid w:val="006A308F"/>
    <w:rsid w:val="006B316E"/>
    <w:rsid w:val="006C1201"/>
    <w:rsid w:val="006C6C49"/>
    <w:rsid w:val="006D2A14"/>
    <w:rsid w:val="006D312B"/>
    <w:rsid w:val="006E49BE"/>
    <w:rsid w:val="006E69BD"/>
    <w:rsid w:val="006F00FA"/>
    <w:rsid w:val="006F688E"/>
    <w:rsid w:val="00701777"/>
    <w:rsid w:val="007226E5"/>
    <w:rsid w:val="00724624"/>
    <w:rsid w:val="0075219E"/>
    <w:rsid w:val="00754FB9"/>
    <w:rsid w:val="00755C40"/>
    <w:rsid w:val="00757CC3"/>
    <w:rsid w:val="00761FA0"/>
    <w:rsid w:val="00763491"/>
    <w:rsid w:val="00771E85"/>
    <w:rsid w:val="00780295"/>
    <w:rsid w:val="007A51E0"/>
    <w:rsid w:val="007A6741"/>
    <w:rsid w:val="007B1F0B"/>
    <w:rsid w:val="007B5D9D"/>
    <w:rsid w:val="007B6F0F"/>
    <w:rsid w:val="007D7863"/>
    <w:rsid w:val="007E3215"/>
    <w:rsid w:val="007E3433"/>
    <w:rsid w:val="007F203D"/>
    <w:rsid w:val="0080121D"/>
    <w:rsid w:val="008370E9"/>
    <w:rsid w:val="00844B80"/>
    <w:rsid w:val="00845AE0"/>
    <w:rsid w:val="008517ED"/>
    <w:rsid w:val="00855593"/>
    <w:rsid w:val="008563D0"/>
    <w:rsid w:val="00865F0A"/>
    <w:rsid w:val="0086738C"/>
    <w:rsid w:val="00867B6A"/>
    <w:rsid w:val="008800E0"/>
    <w:rsid w:val="00881D8F"/>
    <w:rsid w:val="00890EF3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16D3B"/>
    <w:rsid w:val="00925980"/>
    <w:rsid w:val="00937C06"/>
    <w:rsid w:val="00942091"/>
    <w:rsid w:val="0094554E"/>
    <w:rsid w:val="009473C6"/>
    <w:rsid w:val="00950C69"/>
    <w:rsid w:val="00950F2A"/>
    <w:rsid w:val="009570AC"/>
    <w:rsid w:val="009737ED"/>
    <w:rsid w:val="00977EED"/>
    <w:rsid w:val="00984121"/>
    <w:rsid w:val="00995C35"/>
    <w:rsid w:val="009960DE"/>
    <w:rsid w:val="00997C53"/>
    <w:rsid w:val="009C334A"/>
    <w:rsid w:val="009C6759"/>
    <w:rsid w:val="009C774D"/>
    <w:rsid w:val="009D62FE"/>
    <w:rsid w:val="009E54F4"/>
    <w:rsid w:val="009F0A1F"/>
    <w:rsid w:val="00A00D07"/>
    <w:rsid w:val="00A14AE5"/>
    <w:rsid w:val="00A15C3F"/>
    <w:rsid w:val="00A305D1"/>
    <w:rsid w:val="00A40CC3"/>
    <w:rsid w:val="00A42225"/>
    <w:rsid w:val="00A44446"/>
    <w:rsid w:val="00A44653"/>
    <w:rsid w:val="00A4618E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A1F60"/>
    <w:rsid w:val="00AA39ED"/>
    <w:rsid w:val="00AB0794"/>
    <w:rsid w:val="00AB1513"/>
    <w:rsid w:val="00AB2296"/>
    <w:rsid w:val="00AB65BD"/>
    <w:rsid w:val="00AC7512"/>
    <w:rsid w:val="00AD36B2"/>
    <w:rsid w:val="00AD546D"/>
    <w:rsid w:val="00AD5A1D"/>
    <w:rsid w:val="00AE1EA6"/>
    <w:rsid w:val="00AE2339"/>
    <w:rsid w:val="00AF57B3"/>
    <w:rsid w:val="00B0698D"/>
    <w:rsid w:val="00B155AE"/>
    <w:rsid w:val="00B26F7A"/>
    <w:rsid w:val="00B3199F"/>
    <w:rsid w:val="00B31A37"/>
    <w:rsid w:val="00B52038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D1658"/>
    <w:rsid w:val="00BD26B0"/>
    <w:rsid w:val="00BD32BE"/>
    <w:rsid w:val="00BE3F33"/>
    <w:rsid w:val="00BE6F05"/>
    <w:rsid w:val="00BF0F65"/>
    <w:rsid w:val="00BF5821"/>
    <w:rsid w:val="00C1782D"/>
    <w:rsid w:val="00C23C19"/>
    <w:rsid w:val="00C2588F"/>
    <w:rsid w:val="00C31768"/>
    <w:rsid w:val="00C3190F"/>
    <w:rsid w:val="00C3294C"/>
    <w:rsid w:val="00C36F0C"/>
    <w:rsid w:val="00C47894"/>
    <w:rsid w:val="00C565F0"/>
    <w:rsid w:val="00C74FCC"/>
    <w:rsid w:val="00C9463C"/>
    <w:rsid w:val="00C94E4E"/>
    <w:rsid w:val="00C966CB"/>
    <w:rsid w:val="00CA0934"/>
    <w:rsid w:val="00CA12FC"/>
    <w:rsid w:val="00CA4118"/>
    <w:rsid w:val="00CB21A1"/>
    <w:rsid w:val="00CC1ECF"/>
    <w:rsid w:val="00CC21AA"/>
    <w:rsid w:val="00CC5955"/>
    <w:rsid w:val="00CF7971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7164D"/>
    <w:rsid w:val="00D85FEE"/>
    <w:rsid w:val="00D86929"/>
    <w:rsid w:val="00D90C83"/>
    <w:rsid w:val="00D9189F"/>
    <w:rsid w:val="00DA6D52"/>
    <w:rsid w:val="00DB5683"/>
    <w:rsid w:val="00DC4AE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0209"/>
    <w:rsid w:val="00E411A7"/>
    <w:rsid w:val="00E41D08"/>
    <w:rsid w:val="00E4416E"/>
    <w:rsid w:val="00E44C85"/>
    <w:rsid w:val="00E618A2"/>
    <w:rsid w:val="00E61F9B"/>
    <w:rsid w:val="00E72D9E"/>
    <w:rsid w:val="00E808A9"/>
    <w:rsid w:val="00E853EE"/>
    <w:rsid w:val="00E974B7"/>
    <w:rsid w:val="00EA2066"/>
    <w:rsid w:val="00EA2EAD"/>
    <w:rsid w:val="00EA7CCD"/>
    <w:rsid w:val="00EB24B8"/>
    <w:rsid w:val="00EB2C08"/>
    <w:rsid w:val="00EC456D"/>
    <w:rsid w:val="00ED29D4"/>
    <w:rsid w:val="00ED6AF0"/>
    <w:rsid w:val="00EE1A9D"/>
    <w:rsid w:val="00EE2617"/>
    <w:rsid w:val="00EE7C05"/>
    <w:rsid w:val="00EF0D52"/>
    <w:rsid w:val="00EF592C"/>
    <w:rsid w:val="00F0085E"/>
    <w:rsid w:val="00F02DAF"/>
    <w:rsid w:val="00F052A6"/>
    <w:rsid w:val="00F10969"/>
    <w:rsid w:val="00F162CF"/>
    <w:rsid w:val="00F243B1"/>
    <w:rsid w:val="00F25F30"/>
    <w:rsid w:val="00F324F4"/>
    <w:rsid w:val="00F32C1B"/>
    <w:rsid w:val="00F36078"/>
    <w:rsid w:val="00F511BD"/>
    <w:rsid w:val="00F5203A"/>
    <w:rsid w:val="00F6123B"/>
    <w:rsid w:val="00F62EF4"/>
    <w:rsid w:val="00F642CD"/>
    <w:rsid w:val="00F66475"/>
    <w:rsid w:val="00F71299"/>
    <w:rsid w:val="00F840A4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C65BBBA"/>
  <w15:docId w15:val="{404C672A-7E4B-4F26-858E-311EBAD4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15D29-92E6-41C2-A7B6-06F94CBA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3859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</dc:creator>
  <cp:lastModifiedBy>Vele</cp:lastModifiedBy>
  <cp:revision>9</cp:revision>
  <cp:lastPrinted>2022-06-15T07:57:00Z</cp:lastPrinted>
  <dcterms:created xsi:type="dcterms:W3CDTF">2022-06-01T08:46:00Z</dcterms:created>
  <dcterms:modified xsi:type="dcterms:W3CDTF">2022-06-15T08:04:00Z</dcterms:modified>
</cp:coreProperties>
</file>