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22" w:rsidRPr="00785922" w:rsidRDefault="00597CC8" w:rsidP="00785922">
      <w:pPr>
        <w:pStyle w:val="NoSpacing"/>
        <w:jc w:val="center"/>
        <w:rPr>
          <w:rFonts w:ascii="Arial Black" w:hAnsi="Arial Black" w:cs="Times New Roman"/>
          <w:b/>
          <w:i/>
          <w:color w:val="00B050"/>
          <w:sz w:val="44"/>
          <w:szCs w:val="44"/>
        </w:rPr>
      </w:pPr>
      <w:r w:rsidRPr="00785922">
        <w:rPr>
          <w:rFonts w:ascii="Arial Black" w:hAnsi="Arial Black" w:cs="Times New Roman"/>
          <w:b/>
          <w:i/>
          <w:color w:val="00B050"/>
          <w:sz w:val="44"/>
          <w:szCs w:val="44"/>
        </w:rPr>
        <w:t>N O R V E Š K A</w:t>
      </w:r>
    </w:p>
    <w:p w:rsidR="006A50EF" w:rsidRPr="00785922" w:rsidRDefault="00785922" w:rsidP="00CF7475">
      <w:pPr>
        <w:pStyle w:val="NoSpacing"/>
        <w:ind w:right="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="00494655">
        <w:rPr>
          <w:rFonts w:ascii="Times New Roman" w:hAnsi="Times New Roman" w:cs="Times New Roman"/>
          <w:sz w:val="18"/>
          <w:szCs w:val="18"/>
        </w:rPr>
        <w:t xml:space="preserve">   </w:t>
      </w:r>
      <w:r w:rsidR="00CF7475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A795F">
        <w:rPr>
          <w:rFonts w:ascii="Times New Roman" w:hAnsi="Times New Roman" w:cs="Times New Roman"/>
          <w:sz w:val="18"/>
          <w:szCs w:val="18"/>
        </w:rPr>
        <w:t>877</w:t>
      </w:r>
      <w:r w:rsidR="006A50EF" w:rsidRPr="00785922">
        <w:rPr>
          <w:rFonts w:ascii="Times New Roman" w:hAnsi="Times New Roman" w:cs="Times New Roman"/>
          <w:sz w:val="18"/>
          <w:szCs w:val="18"/>
        </w:rPr>
        <w:t>-2023</w:t>
      </w: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9"/>
        <w:gridCol w:w="1364"/>
        <w:gridCol w:w="998"/>
        <w:gridCol w:w="6941"/>
      </w:tblGrid>
      <w:tr w:rsidR="00597CC8" w:rsidRPr="00785922" w:rsidTr="00CF7475">
        <w:trPr>
          <w:gridBefore w:val="2"/>
          <w:wBefore w:w="2693" w:type="dxa"/>
        </w:trPr>
        <w:tc>
          <w:tcPr>
            <w:tcW w:w="998" w:type="dxa"/>
          </w:tcPr>
          <w:p w:rsidR="00597CC8" w:rsidRPr="00785922" w:rsidRDefault="00785922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-1794586</wp:posOffset>
                  </wp:positionH>
                  <wp:positionV relativeFrom="paragraph">
                    <wp:posOffset>-4648</wp:posOffset>
                  </wp:positionV>
                  <wp:extent cx="1641500" cy="1082408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942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1E84" w:rsidRPr="00785922">
              <w:rPr>
                <w:rFonts w:ascii="Times New Roman" w:hAnsi="Times New Roman" w:cs="Times New Roman"/>
                <w:b/>
                <w:color w:val="FF0000"/>
              </w:rPr>
              <w:t>01.06.</w:t>
            </w:r>
          </w:p>
          <w:p w:rsidR="00431E84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četvrtak</w:t>
            </w:r>
          </w:p>
        </w:tc>
        <w:tc>
          <w:tcPr>
            <w:tcW w:w="6941" w:type="dxa"/>
          </w:tcPr>
          <w:p w:rsidR="00597CC8" w:rsidRDefault="00597CC8" w:rsidP="00785922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85922">
              <w:rPr>
                <w:rFonts w:ascii="Times New Roman" w:hAnsi="Times New Roman" w:cs="Times New Roman"/>
              </w:rPr>
              <w:t>Okupljanje grupe u Zračnoj luci Split u 8,</w:t>
            </w:r>
            <w:r w:rsidR="00DF275F" w:rsidRPr="00785922">
              <w:rPr>
                <w:rFonts w:ascii="Times New Roman" w:hAnsi="Times New Roman" w:cs="Times New Roman"/>
              </w:rPr>
              <w:t>15</w:t>
            </w:r>
            <w:r w:rsidRPr="00785922">
              <w:rPr>
                <w:rFonts w:ascii="Times New Roman" w:hAnsi="Times New Roman" w:cs="Times New Roman"/>
              </w:rPr>
              <w:t xml:space="preserve"> sati. Prijava na let za </w:t>
            </w:r>
            <w:r w:rsidR="00DF275F" w:rsidRPr="00785922">
              <w:rPr>
                <w:rFonts w:ascii="Times New Roman" w:hAnsi="Times New Roman" w:cs="Times New Roman"/>
              </w:rPr>
              <w:t>Bergen</w:t>
            </w:r>
            <w:r w:rsidRPr="00785922">
              <w:rPr>
                <w:rFonts w:ascii="Times New Roman" w:hAnsi="Times New Roman" w:cs="Times New Roman"/>
              </w:rPr>
              <w:t xml:space="preserve"> u 10,15</w:t>
            </w:r>
            <w:r w:rsidR="00DF275F" w:rsidRPr="00785922">
              <w:rPr>
                <w:rFonts w:ascii="Times New Roman" w:hAnsi="Times New Roman" w:cs="Times New Roman"/>
              </w:rPr>
              <w:t xml:space="preserve"> sati sa  presjedanjem u Oslu. Dolazak u Bergen u 15,35 </w:t>
            </w:r>
            <w:r w:rsidRPr="00785922">
              <w:rPr>
                <w:rFonts w:ascii="Times New Roman" w:hAnsi="Times New Roman" w:cs="Times New Roman"/>
              </w:rPr>
              <w:t xml:space="preserve">sati. </w:t>
            </w:r>
            <w:r w:rsidR="00DF275F" w:rsidRPr="00785922">
              <w:rPr>
                <w:rFonts w:ascii="Times New Roman" w:hAnsi="Times New Roman" w:cs="Times New Roman"/>
              </w:rPr>
              <w:t xml:space="preserve">Po dolasku transfer do hotela. </w:t>
            </w:r>
            <w:r w:rsidR="008D5B0E" w:rsidRPr="00785922">
              <w:rPr>
                <w:rFonts w:ascii="Times New Roman" w:hAnsi="Times New Roman" w:cs="Times New Roman"/>
              </w:rPr>
              <w:t>P</w:t>
            </w:r>
            <w:r w:rsidR="000F1F21">
              <w:rPr>
                <w:rFonts w:ascii="Times New Roman" w:hAnsi="Times New Roman" w:cs="Times New Roman"/>
              </w:rPr>
              <w:t xml:space="preserve">rijava i smještaj. Kraći odmor. </w:t>
            </w:r>
            <w:r w:rsidR="008D5B0E" w:rsidRPr="00785922">
              <w:rPr>
                <w:rFonts w:ascii="Times New Roman" w:hAnsi="Times New Roman" w:cs="Times New Roman"/>
              </w:rPr>
              <w:t xml:space="preserve">Odlazak u šetnju u pratnji voditelja putovanja starom gradskom jezgrom koju krase raznobojne drvene kuće koje su simbol grada. Slobodno vrijeme za osobne programe. </w:t>
            </w:r>
            <w:r w:rsidR="00DF275F" w:rsidRPr="00785922">
              <w:rPr>
                <w:rFonts w:ascii="Times New Roman" w:hAnsi="Times New Roman" w:cs="Times New Roman"/>
              </w:rPr>
              <w:t>Povratak u hotel. Noćenje.</w:t>
            </w:r>
            <w:r w:rsidR="0052275B" w:rsidRPr="00785922">
              <w:rPr>
                <w:rFonts w:ascii="Times New Roman" w:hAnsi="Times New Roman" w:cs="Times New Roman"/>
              </w:rPr>
              <w:t xml:space="preserve"> </w:t>
            </w:r>
          </w:p>
          <w:p w:rsidR="00FE5C68" w:rsidRPr="00FE5C68" w:rsidRDefault="00FE5C68" w:rsidP="00785922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97CC8" w:rsidRPr="00785922" w:rsidTr="00CF7475">
        <w:trPr>
          <w:gridBefore w:val="2"/>
          <w:wBefore w:w="2693" w:type="dxa"/>
        </w:trPr>
        <w:tc>
          <w:tcPr>
            <w:tcW w:w="998" w:type="dxa"/>
          </w:tcPr>
          <w:p w:rsidR="00597CC8" w:rsidRPr="00785922" w:rsidRDefault="00DF540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-1794586</wp:posOffset>
                  </wp:positionH>
                  <wp:positionV relativeFrom="paragraph">
                    <wp:posOffset>144297</wp:posOffset>
                  </wp:positionV>
                  <wp:extent cx="1638326" cy="1082650"/>
                  <wp:effectExtent l="19050" t="0" r="0" b="0"/>
                  <wp:wrapNone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5110" r="23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26" cy="10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1E84" w:rsidRPr="00785922">
              <w:rPr>
                <w:rFonts w:ascii="Times New Roman" w:hAnsi="Times New Roman" w:cs="Times New Roman"/>
                <w:b/>
                <w:color w:val="FF0000"/>
              </w:rPr>
              <w:t>02.06.</w:t>
            </w:r>
          </w:p>
          <w:p w:rsidR="00431E84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petak</w:t>
            </w:r>
          </w:p>
        </w:tc>
        <w:tc>
          <w:tcPr>
            <w:tcW w:w="6941" w:type="dxa"/>
          </w:tcPr>
          <w:p w:rsidR="00597CC8" w:rsidRDefault="00DF275F" w:rsidP="00785922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85922">
              <w:rPr>
                <w:rFonts w:ascii="Times New Roman" w:hAnsi="Times New Roman" w:cs="Times New Roman"/>
              </w:rPr>
              <w:t xml:space="preserve">Doručak. </w:t>
            </w:r>
            <w:r w:rsidR="008D5B0E" w:rsidRPr="00785922">
              <w:rPr>
                <w:rFonts w:ascii="Times New Roman" w:hAnsi="Times New Roman" w:cs="Times New Roman"/>
              </w:rPr>
              <w:t xml:space="preserve">U pratnji voditelja putovanja </w:t>
            </w:r>
            <w:r w:rsidRPr="00785922">
              <w:rPr>
                <w:rFonts w:ascii="Times New Roman" w:hAnsi="Times New Roman" w:cs="Times New Roman"/>
              </w:rPr>
              <w:t>odlazak u pješački razgled jednog od najljepših skandinavskih gradova</w:t>
            </w:r>
            <w:r w:rsidR="00CF7475">
              <w:rPr>
                <w:rFonts w:ascii="Times New Roman" w:hAnsi="Times New Roman" w:cs="Times New Roman"/>
              </w:rPr>
              <w:t xml:space="preserve"> Bergena</w:t>
            </w:r>
            <w:r w:rsidRPr="00785922">
              <w:rPr>
                <w:rFonts w:ascii="Times New Roman" w:hAnsi="Times New Roman" w:cs="Times New Roman"/>
              </w:rPr>
              <w:t>: prekrasno očuvane drvene kućice iz doba Hanse, pitoreskna luka Bryggen koju krase raznobojne drvene kuće koje su pod zaštitom UNESCO-a, utvrda Bergenhus. Slobodno vrijeme za osobne programe.</w:t>
            </w:r>
            <w:r w:rsidR="008D5B0E" w:rsidRPr="00785922">
              <w:rPr>
                <w:rFonts w:ascii="Times New Roman" w:hAnsi="Times New Roman" w:cs="Times New Roman"/>
              </w:rPr>
              <w:t xml:space="preserve"> Mogućnost organiziranog odlaska poznatom gradskom uspinjačom Floibanen na vrh planine Floyen, 320 m nadmorske visine iznad grada odakle se pruža velinčanstven pogled na grad, fjordove i more. Povratak u grad. Slobodno vrijeme za osobne programe. Noćenje.</w:t>
            </w:r>
          </w:p>
          <w:p w:rsidR="00FE5C68" w:rsidRPr="00FE5C68" w:rsidRDefault="00FE5C68" w:rsidP="00785922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F275F" w:rsidRPr="00785922" w:rsidTr="00CF7475">
        <w:tc>
          <w:tcPr>
            <w:tcW w:w="1329" w:type="dxa"/>
          </w:tcPr>
          <w:p w:rsidR="00DF275F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03.06.</w:t>
            </w:r>
          </w:p>
          <w:p w:rsidR="00431E84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subota</w:t>
            </w:r>
          </w:p>
        </w:tc>
        <w:tc>
          <w:tcPr>
            <w:tcW w:w="9303" w:type="dxa"/>
            <w:gridSpan w:val="3"/>
          </w:tcPr>
          <w:p w:rsidR="00FE5C68" w:rsidRDefault="00DF275F" w:rsidP="00272131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85922">
              <w:rPr>
                <w:rFonts w:ascii="Times New Roman" w:hAnsi="Times New Roman" w:cs="Times New Roman"/>
              </w:rPr>
              <w:t xml:space="preserve">Doručak. Odjava iz hotela. Ukrcaj u autobus i polazak prema </w:t>
            </w:r>
            <w:r w:rsidR="00CF1330" w:rsidRPr="00785922">
              <w:rPr>
                <w:rFonts w:ascii="Times New Roman" w:hAnsi="Times New Roman" w:cs="Times New Roman"/>
              </w:rPr>
              <w:t xml:space="preserve">Vossu. </w:t>
            </w:r>
            <w:r w:rsidR="00D664FF" w:rsidRPr="00785922">
              <w:rPr>
                <w:rFonts w:ascii="Times New Roman" w:hAnsi="Times New Roman" w:cs="Times New Roman"/>
              </w:rPr>
              <w:t>Po d</w:t>
            </w:r>
            <w:r w:rsidR="00CF7475">
              <w:rPr>
                <w:rFonts w:ascii="Times New Roman" w:hAnsi="Times New Roman" w:cs="Times New Roman"/>
              </w:rPr>
              <w:t xml:space="preserve">olasku u Voss  </w:t>
            </w:r>
            <w:r w:rsidR="00D664FF" w:rsidRPr="00785922">
              <w:rPr>
                <w:rFonts w:ascii="Times New Roman" w:hAnsi="Times New Roman" w:cs="Times New Roman"/>
              </w:rPr>
              <w:t>u</w:t>
            </w:r>
            <w:r w:rsidR="00CF1330" w:rsidRPr="00785922">
              <w:rPr>
                <w:rFonts w:ascii="Times New Roman" w:hAnsi="Times New Roman" w:cs="Times New Roman"/>
              </w:rPr>
              <w:t>krcaj na svjetski poznatu željeznicu</w:t>
            </w:r>
            <w:r w:rsidR="00D664FF" w:rsidRPr="00785922">
              <w:rPr>
                <w:rFonts w:ascii="Times New Roman" w:hAnsi="Times New Roman" w:cs="Times New Roman"/>
              </w:rPr>
              <w:t xml:space="preserve"> za Myrdal i Flam. Vožnja jednom od najatraktivnijih </w:t>
            </w:r>
            <w:r w:rsidR="0053536F">
              <w:rPr>
                <w:rFonts w:ascii="Times New Roman" w:hAnsi="Times New Roman" w:cs="Times New Roman"/>
              </w:rPr>
              <w:t xml:space="preserve">željezničkih </w:t>
            </w:r>
            <w:r w:rsidR="00D664FF" w:rsidRPr="00785922">
              <w:rPr>
                <w:rFonts w:ascii="Times New Roman" w:hAnsi="Times New Roman" w:cs="Times New Roman"/>
              </w:rPr>
              <w:t xml:space="preserve">pruga na svijetu kroz očaravajuću prirodu, uz spektakularni slap Kjosfossen s muzikom i plesačicama na stijenama oko kojih se pjeni voda. Po dolasku u Flam slobodno vrijeme za osobne programe do </w:t>
            </w:r>
            <w:r w:rsidR="00614F2C" w:rsidRPr="00785922">
              <w:rPr>
                <w:rFonts w:ascii="Times New Roman" w:hAnsi="Times New Roman" w:cs="Times New Roman"/>
              </w:rPr>
              <w:t xml:space="preserve">polaska za Gudvangen. </w:t>
            </w:r>
            <w:r w:rsidR="00CF7475">
              <w:rPr>
                <w:rFonts w:ascii="Times New Roman" w:hAnsi="Times New Roman" w:cs="Times New Roman"/>
              </w:rPr>
              <w:t>Po želji grupe u</w:t>
            </w:r>
            <w:r w:rsidR="00614F2C" w:rsidRPr="00785922">
              <w:rPr>
                <w:rFonts w:ascii="Times New Roman" w:hAnsi="Times New Roman" w:cs="Times New Roman"/>
              </w:rPr>
              <w:t xml:space="preserve">krcaj na brod i </w:t>
            </w:r>
            <w:r w:rsidR="003D767A">
              <w:rPr>
                <w:rFonts w:ascii="Times New Roman" w:hAnsi="Times New Roman" w:cs="Times New Roman"/>
              </w:rPr>
              <w:t xml:space="preserve">plovidba Nærøyfjordom </w:t>
            </w:r>
            <w:r w:rsidR="00CF7475">
              <w:rPr>
                <w:rFonts w:ascii="Times New Roman" w:hAnsi="Times New Roman" w:cs="Times New Roman"/>
              </w:rPr>
              <w:t xml:space="preserve">i Aurlands fjordom </w:t>
            </w:r>
            <w:r w:rsidR="00CF7475" w:rsidRPr="00785922">
              <w:rPr>
                <w:rFonts w:ascii="Times New Roman" w:hAnsi="Times New Roman" w:cs="Times New Roman"/>
              </w:rPr>
              <w:t>u trajanju oko 2 sata.</w:t>
            </w:r>
            <w:r w:rsidR="0008438E">
              <w:rPr>
                <w:rFonts w:ascii="Times New Roman" w:hAnsi="Times New Roman" w:cs="Times New Roman"/>
              </w:rPr>
              <w:t xml:space="preserve"> Nærøyfjord je</w:t>
            </w:r>
            <w:r w:rsidR="003D767A">
              <w:rPr>
                <w:rFonts w:ascii="Times New Roman" w:hAnsi="Times New Roman" w:cs="Times New Roman"/>
              </w:rPr>
              <w:t xml:space="preserve"> </w:t>
            </w:r>
            <w:r w:rsidR="0008438E">
              <w:rPr>
                <w:rFonts w:ascii="Times New Roman" w:hAnsi="Times New Roman" w:cs="Times New Roman"/>
              </w:rPr>
              <w:t>uvršten na</w:t>
            </w:r>
            <w:r w:rsidR="00CF7475">
              <w:rPr>
                <w:rFonts w:ascii="Times New Roman" w:hAnsi="Times New Roman" w:cs="Times New Roman"/>
              </w:rPr>
              <w:t xml:space="preserve"> UNESCO</w:t>
            </w:r>
            <w:r w:rsidR="0008438E">
              <w:rPr>
                <w:rFonts w:ascii="Times New Roman" w:hAnsi="Times New Roman" w:cs="Times New Roman"/>
              </w:rPr>
              <w:t>-v popis zaštićene svjetske baštine</w:t>
            </w:r>
            <w:r w:rsidR="00CF7475">
              <w:rPr>
                <w:rFonts w:ascii="Times New Roman" w:hAnsi="Times New Roman" w:cs="Times New Roman"/>
              </w:rPr>
              <w:t xml:space="preserve"> i smatra se jednim od</w:t>
            </w:r>
            <w:r w:rsidR="0008438E">
              <w:rPr>
                <w:rFonts w:ascii="Times New Roman" w:hAnsi="Times New Roman" w:cs="Times New Roman"/>
              </w:rPr>
              <w:t xml:space="preserve"> najatraktivnijih</w:t>
            </w:r>
            <w:r w:rsidR="003D767A">
              <w:rPr>
                <w:rFonts w:ascii="Times New Roman" w:hAnsi="Times New Roman" w:cs="Times New Roman"/>
              </w:rPr>
              <w:t xml:space="preserve"> fjord destinacija budući da je mjestimično uzak (250 m) te izuzetno strm, a s njegovih preko 600 m visokih litica se slijevaju brojni vodopadi</w:t>
            </w:r>
            <w:r w:rsidR="0008438E">
              <w:rPr>
                <w:rFonts w:ascii="Times New Roman" w:hAnsi="Times New Roman" w:cs="Times New Roman"/>
              </w:rPr>
              <w:t xml:space="preserve">. </w:t>
            </w:r>
            <w:r w:rsidR="00272131">
              <w:rPr>
                <w:rFonts w:ascii="Times New Roman" w:hAnsi="Times New Roman" w:cs="Times New Roman"/>
              </w:rPr>
              <w:t>Nakon plovidbe u</w:t>
            </w:r>
            <w:r w:rsidR="00614F2C" w:rsidRPr="00785922">
              <w:rPr>
                <w:rFonts w:ascii="Times New Roman" w:hAnsi="Times New Roman" w:cs="Times New Roman"/>
              </w:rPr>
              <w:t>krcaj u autobus i polazak prema mjestu Gol. Prijava u hotel i smještaj. Večera. Noćenje.</w:t>
            </w:r>
          </w:p>
          <w:p w:rsidR="00DF275F" w:rsidRPr="00FE5C68" w:rsidRDefault="00614F2C" w:rsidP="00272131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85922">
              <w:rPr>
                <w:rFonts w:ascii="Times New Roman" w:hAnsi="Times New Roman" w:cs="Times New Roman"/>
              </w:rPr>
              <w:t xml:space="preserve"> </w:t>
            </w:r>
            <w:r w:rsidR="00DF275F" w:rsidRPr="007859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275F" w:rsidRPr="00785922" w:rsidTr="00CF7475">
        <w:tc>
          <w:tcPr>
            <w:tcW w:w="1329" w:type="dxa"/>
          </w:tcPr>
          <w:p w:rsidR="00DF275F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04.06.</w:t>
            </w:r>
          </w:p>
          <w:p w:rsidR="00431E84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nedjelja</w:t>
            </w:r>
          </w:p>
        </w:tc>
        <w:tc>
          <w:tcPr>
            <w:tcW w:w="9303" w:type="dxa"/>
            <w:gridSpan w:val="3"/>
          </w:tcPr>
          <w:p w:rsidR="00DF275F" w:rsidRDefault="00DF275F" w:rsidP="00272131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85922">
              <w:rPr>
                <w:rFonts w:ascii="Times New Roman" w:hAnsi="Times New Roman" w:cs="Times New Roman"/>
              </w:rPr>
              <w:t xml:space="preserve">Doručak. Odjava iz hotela. Ukrcaj u autobus i odlazak do </w:t>
            </w:r>
            <w:r w:rsidR="00431E84" w:rsidRPr="00785922">
              <w:rPr>
                <w:rFonts w:ascii="Times New Roman" w:hAnsi="Times New Roman" w:cs="Times New Roman"/>
              </w:rPr>
              <w:t>Lillehamera, slikovitog mjesta u jugoistočnoj Norveškoj. Grad je poznat po Zimskim olimpijskim igrama iz 1994. god. Pješački razgled centra grada</w:t>
            </w:r>
            <w:r w:rsidR="00272131">
              <w:rPr>
                <w:rFonts w:ascii="Times New Roman" w:hAnsi="Times New Roman" w:cs="Times New Roman"/>
              </w:rPr>
              <w:t xml:space="preserve"> u pratnji voditelja putovanja. S</w:t>
            </w:r>
            <w:r w:rsidR="00431E84" w:rsidRPr="00785922">
              <w:rPr>
                <w:rFonts w:ascii="Times New Roman" w:hAnsi="Times New Roman" w:cs="Times New Roman"/>
              </w:rPr>
              <w:t xml:space="preserve">lobodno vrijeme za osobne programe. Nastavak vožnje prema Oslu. Po dolasku panoramski razgled grada. </w:t>
            </w:r>
            <w:r w:rsidRPr="00785922">
              <w:rPr>
                <w:rFonts w:ascii="Times New Roman" w:hAnsi="Times New Roman" w:cs="Times New Roman"/>
              </w:rPr>
              <w:t xml:space="preserve">Prijava i smještaj u hotel. </w:t>
            </w:r>
            <w:r w:rsidR="00431E84" w:rsidRPr="00785922">
              <w:rPr>
                <w:rFonts w:ascii="Times New Roman" w:hAnsi="Times New Roman" w:cs="Times New Roman"/>
              </w:rPr>
              <w:t xml:space="preserve">Po želji grupe odlazak u šetnju gradskim središtem. Povratak u hotel. </w:t>
            </w:r>
            <w:r w:rsidRPr="00785922">
              <w:rPr>
                <w:rFonts w:ascii="Times New Roman" w:hAnsi="Times New Roman" w:cs="Times New Roman"/>
              </w:rPr>
              <w:t>Noćenje.</w:t>
            </w:r>
          </w:p>
          <w:p w:rsidR="00FE5C68" w:rsidRPr="00FE5C68" w:rsidRDefault="00FE5C68" w:rsidP="00272131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F275F" w:rsidRPr="00785922" w:rsidTr="00CF7475">
        <w:tc>
          <w:tcPr>
            <w:tcW w:w="1329" w:type="dxa"/>
          </w:tcPr>
          <w:p w:rsidR="00DF275F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05.06.</w:t>
            </w:r>
          </w:p>
          <w:p w:rsidR="00431E84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ponedjeljak</w:t>
            </w:r>
          </w:p>
        </w:tc>
        <w:tc>
          <w:tcPr>
            <w:tcW w:w="9303" w:type="dxa"/>
            <w:gridSpan w:val="3"/>
          </w:tcPr>
          <w:p w:rsidR="00DF275F" w:rsidRDefault="00431E84" w:rsidP="00272131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785922">
              <w:rPr>
                <w:rFonts w:ascii="Times New Roman" w:hAnsi="Times New Roman" w:cs="Times New Roman"/>
              </w:rPr>
              <w:t xml:space="preserve">Doručak. </w:t>
            </w:r>
            <w:r w:rsidR="00272131">
              <w:rPr>
                <w:rFonts w:ascii="Times New Roman" w:hAnsi="Times New Roman" w:cs="Times New Roman"/>
              </w:rPr>
              <w:t>O</w:t>
            </w:r>
            <w:r w:rsidRPr="00785922">
              <w:rPr>
                <w:rFonts w:ascii="Times New Roman" w:hAnsi="Times New Roman" w:cs="Times New Roman"/>
              </w:rPr>
              <w:t>dlazak u razgled glavnog grada Norveške u pratnji voditelja putovanja: Glavna ulica u Oslu, Ulica Karl Johans Gate u kojoj su se smjestili brojni restorani, kafići, trgovine, kao i kazalište, parlament i kraljevska palača, simbol grada Gradska vijećnica, tvrđava i dvorac Akershus – jedna od najvažnija srednjovjekovnih tvrđava u Norveškoj, park Vigeland sa 227 monumentalnih skulptura . . . Odlazak do popularne četvrti Aker Bryggr, nekadašnje staro brodogradilište koje je potpuno preuređeno te se danas tu nalaze neki od najbol</w:t>
            </w:r>
            <w:r w:rsidR="00272131">
              <w:rPr>
                <w:rFonts w:ascii="Times New Roman" w:hAnsi="Times New Roman" w:cs="Times New Roman"/>
              </w:rPr>
              <w:t>jih gradskih restorana, trgovin</w:t>
            </w:r>
            <w:r w:rsidR="00500911">
              <w:rPr>
                <w:rFonts w:ascii="Times New Roman" w:hAnsi="Times New Roman" w:cs="Times New Roman"/>
              </w:rPr>
              <w:t>a</w:t>
            </w:r>
            <w:r w:rsidRPr="00785922">
              <w:rPr>
                <w:rFonts w:ascii="Times New Roman" w:hAnsi="Times New Roman" w:cs="Times New Roman"/>
              </w:rPr>
              <w:t xml:space="preserve"> i pubov</w:t>
            </w:r>
            <w:r w:rsidR="00272131">
              <w:rPr>
                <w:rFonts w:ascii="Times New Roman" w:hAnsi="Times New Roman" w:cs="Times New Roman"/>
              </w:rPr>
              <w:t>i</w:t>
            </w:r>
            <w:r w:rsidRPr="00785922">
              <w:rPr>
                <w:rFonts w:ascii="Times New Roman" w:hAnsi="Times New Roman" w:cs="Times New Roman"/>
              </w:rPr>
              <w:t>. Slobodno vrijeme za osobne programe. Povratak u hotel. Noćenje.</w:t>
            </w:r>
          </w:p>
          <w:p w:rsidR="00FE5C68" w:rsidRPr="00FE5C68" w:rsidRDefault="00FE5C68" w:rsidP="00272131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31E84" w:rsidRPr="00785922" w:rsidTr="00CF7475">
        <w:tc>
          <w:tcPr>
            <w:tcW w:w="1329" w:type="dxa"/>
          </w:tcPr>
          <w:p w:rsidR="00431E84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06.06.</w:t>
            </w:r>
          </w:p>
          <w:p w:rsidR="00431E84" w:rsidRPr="00785922" w:rsidRDefault="00431E84" w:rsidP="0078592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5922">
              <w:rPr>
                <w:rFonts w:ascii="Times New Roman" w:hAnsi="Times New Roman" w:cs="Times New Roman"/>
                <w:b/>
                <w:color w:val="FF0000"/>
              </w:rPr>
              <w:t>utorak</w:t>
            </w:r>
          </w:p>
        </w:tc>
        <w:tc>
          <w:tcPr>
            <w:tcW w:w="9303" w:type="dxa"/>
            <w:gridSpan w:val="3"/>
          </w:tcPr>
          <w:p w:rsidR="00431E84" w:rsidRPr="00785922" w:rsidRDefault="00431E84" w:rsidP="0078592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85922">
              <w:rPr>
                <w:rFonts w:ascii="Times New Roman" w:hAnsi="Times New Roman" w:cs="Times New Roman"/>
              </w:rPr>
              <w:t>Ranija odjava iz hotela</w:t>
            </w:r>
            <w:r w:rsidR="00272131">
              <w:rPr>
                <w:rFonts w:ascii="Times New Roman" w:hAnsi="Times New Roman" w:cs="Times New Roman"/>
              </w:rPr>
              <w:t xml:space="preserve"> (breakfast box)</w:t>
            </w:r>
            <w:r w:rsidRPr="00785922">
              <w:rPr>
                <w:rFonts w:ascii="Times New Roman" w:hAnsi="Times New Roman" w:cs="Times New Roman"/>
              </w:rPr>
              <w:t xml:space="preserve">. Transfer do zračne luke. Prijava na let za Split u 7,10 sati. Dolazak u splitsku zračnu luku u 10,05 sati. </w:t>
            </w:r>
          </w:p>
        </w:tc>
      </w:tr>
    </w:tbl>
    <w:p w:rsidR="00FE5C68" w:rsidRDefault="00FE5C68" w:rsidP="00DF446E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</w:p>
    <w:p w:rsidR="00FE5C68" w:rsidRDefault="00FE5C68" w:rsidP="00DF446E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</w:p>
    <w:p w:rsidR="00FE5C68" w:rsidRDefault="00FE5C68" w:rsidP="00DF446E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</w:p>
    <w:p w:rsidR="00652503" w:rsidRPr="00FE5C68" w:rsidRDefault="00780622" w:rsidP="00DF446E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5C68">
        <w:rPr>
          <w:rFonts w:ascii="Times New Roman" w:hAnsi="Times New Roman" w:cs="Times New Roman"/>
          <w:b/>
          <w:color w:val="FF0000"/>
          <w:sz w:val="28"/>
          <w:szCs w:val="28"/>
        </w:rPr>
        <w:t>CIJENA ARANŽMANA:</w:t>
      </w:r>
    </w:p>
    <w:p w:rsidR="00DF446E" w:rsidRDefault="00DF446E" w:rsidP="00DF446E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DF446E" w:rsidRDefault="00DF446E" w:rsidP="00DF446E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DF446E" w:rsidRPr="00DF446E" w:rsidRDefault="00DF446E" w:rsidP="00DF446E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819"/>
      </w:tblGrid>
      <w:tr w:rsidR="009365DF" w:rsidRPr="00785922" w:rsidTr="00FE5C68">
        <w:tc>
          <w:tcPr>
            <w:tcW w:w="5387" w:type="dxa"/>
          </w:tcPr>
          <w:p w:rsidR="00272131" w:rsidRPr="00272131" w:rsidRDefault="00C45B20" w:rsidP="00FE5C6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F5404">
              <w:rPr>
                <w:rFonts w:ascii="Times New Roman" w:hAnsi="Times New Roman" w:cs="Times New Roman"/>
                <w:b/>
              </w:rPr>
              <w:t>Uplata rezervacije: 3</w:t>
            </w:r>
            <w:r w:rsidR="00FE5C68">
              <w:rPr>
                <w:rFonts w:ascii="Times New Roman" w:hAnsi="Times New Roman" w:cs="Times New Roman"/>
                <w:b/>
              </w:rPr>
              <w:t>8</w:t>
            </w:r>
            <w:r w:rsidRPr="00DF5404">
              <w:rPr>
                <w:rFonts w:ascii="Times New Roman" w:hAnsi="Times New Roman" w:cs="Times New Roman"/>
                <w:b/>
              </w:rPr>
              <w:t>0,00 eur /2.</w:t>
            </w:r>
            <w:r w:rsidR="00FE5C68">
              <w:rPr>
                <w:rFonts w:ascii="Times New Roman" w:hAnsi="Times New Roman" w:cs="Times New Roman"/>
                <w:b/>
              </w:rPr>
              <w:t>863</w:t>
            </w:r>
            <w:r w:rsidRPr="00DF5404">
              <w:rPr>
                <w:rFonts w:ascii="Times New Roman" w:hAnsi="Times New Roman" w:cs="Times New Roman"/>
                <w:b/>
              </w:rPr>
              <w:t>,</w:t>
            </w:r>
            <w:r w:rsidR="00FE5C68">
              <w:rPr>
                <w:rFonts w:ascii="Times New Roman" w:hAnsi="Times New Roman" w:cs="Times New Roman"/>
                <w:b/>
              </w:rPr>
              <w:t>11</w:t>
            </w:r>
            <w:r w:rsidRPr="00DF5404">
              <w:rPr>
                <w:rFonts w:ascii="Times New Roman" w:hAnsi="Times New Roman" w:cs="Times New Roman"/>
                <w:b/>
              </w:rPr>
              <w:t xml:space="preserve"> kn</w:t>
            </w:r>
          </w:p>
        </w:tc>
        <w:tc>
          <w:tcPr>
            <w:tcW w:w="4819" w:type="dxa"/>
          </w:tcPr>
          <w:p w:rsidR="009365DF" w:rsidRPr="00DF5404" w:rsidRDefault="00C45B20" w:rsidP="00DF55F1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DF5404">
              <w:rPr>
                <w:rFonts w:ascii="Times New Roman" w:hAnsi="Times New Roman" w:cs="Times New Roman"/>
                <w:b/>
                <w:color w:val="FF0000"/>
              </w:rPr>
              <w:t>20 – 24 putnika – 1.</w:t>
            </w:r>
            <w:r w:rsidR="00984CDC" w:rsidRPr="00DF5404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DF55F1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="00984CDC" w:rsidRPr="00DF5404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Pr="00DF5404">
              <w:rPr>
                <w:rFonts w:ascii="Times New Roman" w:hAnsi="Times New Roman" w:cs="Times New Roman"/>
                <w:b/>
                <w:color w:val="FF0000"/>
              </w:rPr>
              <w:t>,00 eur /</w:t>
            </w:r>
            <w:r w:rsidR="00652503" w:rsidRPr="00DF540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F05501" w:rsidRPr="00DF540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F55F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652503" w:rsidRPr="00DF5404">
              <w:rPr>
                <w:rFonts w:ascii="Times New Roman" w:hAnsi="Times New Roman" w:cs="Times New Roman"/>
                <w:b/>
                <w:color w:val="FF0000"/>
              </w:rPr>
              <w:t>9.</w:t>
            </w:r>
            <w:r w:rsidR="00DF55F1">
              <w:rPr>
                <w:rFonts w:ascii="Times New Roman" w:hAnsi="Times New Roman" w:cs="Times New Roman"/>
                <w:b/>
                <w:color w:val="FF0000"/>
              </w:rPr>
              <w:t>493</w:t>
            </w:r>
            <w:r w:rsidR="00652503" w:rsidRPr="00DF5404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DF55F1">
              <w:rPr>
                <w:rFonts w:ascii="Times New Roman" w:hAnsi="Times New Roman" w:cs="Times New Roman"/>
                <w:b/>
                <w:color w:val="FF0000"/>
              </w:rPr>
              <w:t>47</w:t>
            </w:r>
            <w:r w:rsidR="00652503" w:rsidRPr="00DF5404">
              <w:rPr>
                <w:rFonts w:ascii="Times New Roman" w:hAnsi="Times New Roman" w:cs="Times New Roman"/>
                <w:b/>
                <w:color w:val="FF0000"/>
              </w:rPr>
              <w:t xml:space="preserve"> kn</w:t>
            </w:r>
          </w:p>
        </w:tc>
      </w:tr>
      <w:tr w:rsidR="009365DF" w:rsidRPr="00785922" w:rsidTr="00FE5C68">
        <w:tc>
          <w:tcPr>
            <w:tcW w:w="5387" w:type="dxa"/>
          </w:tcPr>
          <w:p w:rsidR="009365DF" w:rsidRPr="00DF5404" w:rsidRDefault="00272131" w:rsidP="0027213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(promjenjiva stavka – ovisna o cijeni zrakoplovne karte)</w:t>
            </w:r>
          </w:p>
        </w:tc>
        <w:tc>
          <w:tcPr>
            <w:tcW w:w="4819" w:type="dxa"/>
          </w:tcPr>
          <w:p w:rsidR="009365DF" w:rsidRPr="00DF5404" w:rsidRDefault="00C45B20" w:rsidP="00DF55F1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DF5404">
              <w:rPr>
                <w:rFonts w:ascii="Times New Roman" w:hAnsi="Times New Roman" w:cs="Times New Roman"/>
                <w:b/>
                <w:color w:val="FF0000"/>
              </w:rPr>
              <w:t xml:space="preserve">15 – 19 putnika - </w:t>
            </w:r>
            <w:r w:rsidR="00DF55F1">
              <w:rPr>
                <w:rFonts w:ascii="Times New Roman" w:hAnsi="Times New Roman" w:cs="Times New Roman"/>
                <w:b/>
                <w:color w:val="FF0000"/>
              </w:rPr>
              <w:t xml:space="preserve"> 1.31</w:t>
            </w:r>
            <w:r w:rsidR="00984CDC" w:rsidRPr="00DF5404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652503" w:rsidRPr="00DF5404">
              <w:rPr>
                <w:rFonts w:ascii="Times New Roman" w:hAnsi="Times New Roman" w:cs="Times New Roman"/>
                <w:b/>
                <w:color w:val="FF0000"/>
              </w:rPr>
              <w:t xml:space="preserve">,00 eur / </w:t>
            </w:r>
            <w:r w:rsidR="00F05501" w:rsidRPr="00DF540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F55F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652503" w:rsidRPr="00DF5404">
              <w:rPr>
                <w:rFonts w:ascii="Times New Roman" w:hAnsi="Times New Roman" w:cs="Times New Roman"/>
                <w:b/>
                <w:color w:val="FF0000"/>
              </w:rPr>
              <w:t>9.</w:t>
            </w:r>
            <w:r w:rsidR="00DF55F1">
              <w:rPr>
                <w:rFonts w:ascii="Times New Roman" w:hAnsi="Times New Roman" w:cs="Times New Roman"/>
                <w:b/>
                <w:color w:val="FF0000"/>
              </w:rPr>
              <w:t>870</w:t>
            </w:r>
            <w:r w:rsidR="00652503" w:rsidRPr="00DF5404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="00DF55F1"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="00652503" w:rsidRPr="00DF5404">
              <w:rPr>
                <w:rFonts w:ascii="Times New Roman" w:hAnsi="Times New Roman" w:cs="Times New Roman"/>
                <w:b/>
                <w:color w:val="FF0000"/>
              </w:rPr>
              <w:t xml:space="preserve"> kn</w:t>
            </w:r>
          </w:p>
        </w:tc>
      </w:tr>
      <w:tr w:rsidR="00272131" w:rsidRPr="00785922" w:rsidTr="00FE5C68">
        <w:tc>
          <w:tcPr>
            <w:tcW w:w="5387" w:type="dxa"/>
          </w:tcPr>
          <w:p w:rsidR="00272131" w:rsidRPr="00DF5404" w:rsidRDefault="00272131" w:rsidP="003D767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F5404">
              <w:rPr>
                <w:rFonts w:ascii="Times New Roman" w:hAnsi="Times New Roman" w:cs="Times New Roman"/>
              </w:rPr>
              <w:t>Nadoplata za 1/1 sobu: 260,00 eur/1.958,97 kn</w:t>
            </w:r>
          </w:p>
        </w:tc>
        <w:tc>
          <w:tcPr>
            <w:tcW w:w="4819" w:type="dxa"/>
          </w:tcPr>
          <w:p w:rsidR="00272131" w:rsidRDefault="00272131" w:rsidP="00785922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4"/>
                <w:szCs w:val="4"/>
              </w:rPr>
            </w:pPr>
            <w:r w:rsidRPr="00DF5404">
              <w:rPr>
                <w:rFonts w:ascii="Times New Roman" w:hAnsi="Times New Roman" w:cs="Times New Roman"/>
                <w:b/>
                <w:color w:val="FF0000"/>
              </w:rPr>
              <w:t>10 – 14 putnika -  1.405,00</w:t>
            </w:r>
            <w:r w:rsidR="00DF55F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F5404">
              <w:rPr>
                <w:rFonts w:ascii="Times New Roman" w:hAnsi="Times New Roman" w:cs="Times New Roman"/>
                <w:b/>
                <w:color w:val="FF0000"/>
              </w:rPr>
              <w:t>eur /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F5404">
              <w:rPr>
                <w:rFonts w:ascii="Times New Roman" w:hAnsi="Times New Roman" w:cs="Times New Roman"/>
                <w:b/>
                <w:color w:val="FF0000"/>
              </w:rPr>
              <w:t>10.585,97 kn</w:t>
            </w:r>
          </w:p>
          <w:p w:rsidR="00272131" w:rsidRPr="00417E6D" w:rsidRDefault="00272131" w:rsidP="00785922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4"/>
                <w:szCs w:val="4"/>
              </w:rPr>
            </w:pPr>
          </w:p>
        </w:tc>
      </w:tr>
    </w:tbl>
    <w:p w:rsidR="00FE5C68" w:rsidRDefault="00FE5C68" w:rsidP="004D06AE">
      <w:pPr>
        <w:pStyle w:val="NoSpacing"/>
        <w:ind w:left="-567" w:right="142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780622" w:rsidRPr="00785922" w:rsidRDefault="00780622" w:rsidP="00CF7475">
      <w:pPr>
        <w:pStyle w:val="NoSpacing"/>
        <w:ind w:left="-567" w:right="1"/>
        <w:jc w:val="both"/>
        <w:rPr>
          <w:rFonts w:ascii="Times New Roman" w:hAnsi="Times New Roman" w:cs="Times New Roman"/>
        </w:rPr>
      </w:pPr>
      <w:r w:rsidRPr="00785922">
        <w:rPr>
          <w:rFonts w:ascii="Times New Roman" w:hAnsi="Times New Roman" w:cs="Times New Roman"/>
          <w:b/>
        </w:rPr>
        <w:t>Program uključuje:</w:t>
      </w:r>
      <w:r w:rsidRPr="00785922">
        <w:rPr>
          <w:rFonts w:ascii="Times New Roman" w:hAnsi="Times New Roman" w:cs="Times New Roman"/>
        </w:rPr>
        <w:t xml:space="preserve"> prijevoz zrakoplovom na relaciji Split – </w:t>
      </w:r>
      <w:r w:rsidR="00652503" w:rsidRPr="00785922">
        <w:rPr>
          <w:rFonts w:ascii="Times New Roman" w:hAnsi="Times New Roman" w:cs="Times New Roman"/>
        </w:rPr>
        <w:t>Bergen / Oslo - Split</w:t>
      </w:r>
      <w:r w:rsidRPr="00785922">
        <w:rPr>
          <w:rFonts w:ascii="Times New Roman" w:hAnsi="Times New Roman" w:cs="Times New Roman"/>
        </w:rPr>
        <w:t xml:space="preserve"> sa uključenim zrakoplovnim pristojbama,</w:t>
      </w:r>
      <w:r w:rsidR="00652503" w:rsidRPr="00785922">
        <w:rPr>
          <w:rFonts w:ascii="Times New Roman" w:hAnsi="Times New Roman" w:cs="Times New Roman"/>
        </w:rPr>
        <w:t xml:space="preserve"> </w:t>
      </w:r>
      <w:r w:rsidRPr="00785922">
        <w:rPr>
          <w:rFonts w:ascii="Times New Roman" w:hAnsi="Times New Roman" w:cs="Times New Roman"/>
        </w:rPr>
        <w:t>ručnom prtljagom</w:t>
      </w:r>
      <w:r w:rsidR="009B5189" w:rsidRPr="00785922">
        <w:rPr>
          <w:rFonts w:ascii="Times New Roman" w:hAnsi="Times New Roman" w:cs="Times New Roman"/>
        </w:rPr>
        <w:t xml:space="preserve"> (30x28x38cm)</w:t>
      </w:r>
      <w:r w:rsidRPr="00785922">
        <w:rPr>
          <w:rFonts w:ascii="Times New Roman" w:hAnsi="Times New Roman" w:cs="Times New Roman"/>
        </w:rPr>
        <w:t xml:space="preserve"> i kabinskom prtljagom</w:t>
      </w:r>
      <w:r w:rsidR="009B5189" w:rsidRPr="00785922">
        <w:rPr>
          <w:rFonts w:ascii="Times New Roman" w:hAnsi="Times New Roman" w:cs="Times New Roman"/>
        </w:rPr>
        <w:t xml:space="preserve"> (55x23x40cm)</w:t>
      </w:r>
      <w:r w:rsidR="00984CDC" w:rsidRPr="00785922">
        <w:rPr>
          <w:rFonts w:ascii="Times New Roman" w:hAnsi="Times New Roman" w:cs="Times New Roman"/>
        </w:rPr>
        <w:t xml:space="preserve"> - ukupna masa za prtljagu do max.10kg</w:t>
      </w:r>
      <w:r w:rsidRPr="00785922">
        <w:rPr>
          <w:rFonts w:ascii="Times New Roman" w:hAnsi="Times New Roman" w:cs="Times New Roman"/>
        </w:rPr>
        <w:t>, tra</w:t>
      </w:r>
      <w:r w:rsidR="00652503" w:rsidRPr="00785922">
        <w:rPr>
          <w:rFonts w:ascii="Times New Roman" w:hAnsi="Times New Roman" w:cs="Times New Roman"/>
        </w:rPr>
        <w:t>n</w:t>
      </w:r>
      <w:r w:rsidRPr="00785922">
        <w:rPr>
          <w:rFonts w:ascii="Times New Roman" w:hAnsi="Times New Roman" w:cs="Times New Roman"/>
        </w:rPr>
        <w:t>sfer od</w:t>
      </w:r>
      <w:r w:rsidR="00BC3B9F" w:rsidRPr="00785922">
        <w:rPr>
          <w:rFonts w:ascii="Times New Roman" w:hAnsi="Times New Roman" w:cs="Times New Roman"/>
        </w:rPr>
        <w:t xml:space="preserve"> </w:t>
      </w:r>
      <w:r w:rsidRPr="00785922">
        <w:rPr>
          <w:rFonts w:ascii="Times New Roman" w:hAnsi="Times New Roman" w:cs="Times New Roman"/>
        </w:rPr>
        <w:t xml:space="preserve"> zračne luke </w:t>
      </w:r>
      <w:r w:rsidR="009B5189" w:rsidRPr="00785922">
        <w:rPr>
          <w:rFonts w:ascii="Times New Roman" w:hAnsi="Times New Roman" w:cs="Times New Roman"/>
        </w:rPr>
        <w:t>Bergen</w:t>
      </w:r>
      <w:r w:rsidR="00BC3B9F" w:rsidRPr="00785922">
        <w:rPr>
          <w:rFonts w:ascii="Times New Roman" w:hAnsi="Times New Roman" w:cs="Times New Roman"/>
        </w:rPr>
        <w:t xml:space="preserve"> do hotela,</w:t>
      </w:r>
      <w:r w:rsidR="009B5189" w:rsidRPr="00785922">
        <w:rPr>
          <w:rFonts w:ascii="Times New Roman" w:hAnsi="Times New Roman" w:cs="Times New Roman"/>
        </w:rPr>
        <w:t xml:space="preserve"> </w:t>
      </w:r>
      <w:r w:rsidR="00BC3B9F" w:rsidRPr="00785922">
        <w:rPr>
          <w:rFonts w:ascii="Times New Roman" w:hAnsi="Times New Roman" w:cs="Times New Roman"/>
        </w:rPr>
        <w:t xml:space="preserve">transfer od hotela do zračne luke u  Oslu, </w:t>
      </w:r>
      <w:r w:rsidRPr="00785922">
        <w:rPr>
          <w:rFonts w:ascii="Times New Roman" w:hAnsi="Times New Roman" w:cs="Times New Roman"/>
        </w:rPr>
        <w:t xml:space="preserve"> prijevoz autobusom turističke klase prema navedenom programu, smještaj u hotelima 3* </w:t>
      </w:r>
      <w:r w:rsidR="00EC3FBB" w:rsidRPr="00785922">
        <w:rPr>
          <w:rFonts w:ascii="Times New Roman" w:hAnsi="Times New Roman" w:cs="Times New Roman"/>
        </w:rPr>
        <w:t xml:space="preserve">u </w:t>
      </w:r>
      <w:r w:rsidR="009B5189" w:rsidRPr="00785922">
        <w:rPr>
          <w:rFonts w:ascii="Times New Roman" w:hAnsi="Times New Roman" w:cs="Times New Roman"/>
        </w:rPr>
        <w:t xml:space="preserve">Bergenu i </w:t>
      </w:r>
      <w:r w:rsidR="00EC3FBB" w:rsidRPr="00785922">
        <w:rPr>
          <w:rFonts w:ascii="Times New Roman" w:hAnsi="Times New Roman" w:cs="Times New Roman"/>
        </w:rPr>
        <w:t>Oslu</w:t>
      </w:r>
      <w:r w:rsidR="009B5189" w:rsidRPr="00785922">
        <w:rPr>
          <w:rFonts w:ascii="Times New Roman" w:hAnsi="Times New Roman" w:cs="Times New Roman"/>
        </w:rPr>
        <w:t xml:space="preserve"> na bazi noćenja s doručkom </w:t>
      </w:r>
      <w:r w:rsidR="00D56B37" w:rsidRPr="00785922">
        <w:rPr>
          <w:rFonts w:ascii="Times New Roman" w:hAnsi="Times New Roman" w:cs="Times New Roman"/>
        </w:rPr>
        <w:t>(</w:t>
      </w:r>
      <w:r w:rsidR="009B5189" w:rsidRPr="00785922">
        <w:rPr>
          <w:rFonts w:ascii="Times New Roman" w:hAnsi="Times New Roman" w:cs="Times New Roman"/>
        </w:rPr>
        <w:t>breakfast box zadnji dan u hotelu u Oslu</w:t>
      </w:r>
      <w:r w:rsidR="00D56B37" w:rsidRPr="00785922">
        <w:rPr>
          <w:rFonts w:ascii="Times New Roman" w:hAnsi="Times New Roman" w:cs="Times New Roman"/>
        </w:rPr>
        <w:t>)</w:t>
      </w:r>
      <w:r w:rsidR="009B5189" w:rsidRPr="00785922">
        <w:rPr>
          <w:rFonts w:ascii="Times New Roman" w:hAnsi="Times New Roman" w:cs="Times New Roman"/>
        </w:rPr>
        <w:t>, 1 polupansion u hotelu</w:t>
      </w:r>
      <w:r w:rsidR="003B1E28">
        <w:rPr>
          <w:rFonts w:ascii="Times New Roman" w:hAnsi="Times New Roman" w:cs="Times New Roman"/>
        </w:rPr>
        <w:t xml:space="preserve"> 3* u</w:t>
      </w:r>
      <w:r w:rsidR="009B5189" w:rsidRPr="00785922">
        <w:rPr>
          <w:rFonts w:ascii="Times New Roman" w:hAnsi="Times New Roman" w:cs="Times New Roman"/>
        </w:rPr>
        <w:t xml:space="preserve"> Gol-u, razglede prema programu putov</w:t>
      </w:r>
      <w:r w:rsidR="00984CDC" w:rsidRPr="00785922">
        <w:rPr>
          <w:rFonts w:ascii="Times New Roman" w:hAnsi="Times New Roman" w:cs="Times New Roman"/>
        </w:rPr>
        <w:t>a</w:t>
      </w:r>
      <w:r w:rsidR="009B5189" w:rsidRPr="00785922">
        <w:rPr>
          <w:rFonts w:ascii="Times New Roman" w:hAnsi="Times New Roman" w:cs="Times New Roman"/>
        </w:rPr>
        <w:t>nja, prijevoz željeznicom</w:t>
      </w:r>
      <w:r w:rsidR="00BC3B9F" w:rsidRPr="00785922">
        <w:rPr>
          <w:rFonts w:ascii="Times New Roman" w:hAnsi="Times New Roman" w:cs="Times New Roman"/>
        </w:rPr>
        <w:t xml:space="preserve"> od Vossa do Flama,</w:t>
      </w:r>
      <w:r w:rsidR="00D56B37" w:rsidRPr="00785922">
        <w:rPr>
          <w:rFonts w:ascii="Times New Roman" w:hAnsi="Times New Roman" w:cs="Times New Roman"/>
        </w:rPr>
        <w:t xml:space="preserve"> razglede Bergena, Lillehamera i Osla prema programu, putno zdravstveno osiguranje, osiguranje od posljedica nesretnog slučaja, jamčevinu za turistički paket aranžman, voditelja putovanja i organizaciju putovanja</w:t>
      </w:r>
      <w:r w:rsidR="009B5189" w:rsidRPr="00785922">
        <w:rPr>
          <w:rFonts w:ascii="Times New Roman" w:hAnsi="Times New Roman" w:cs="Times New Roman"/>
        </w:rPr>
        <w:t xml:space="preserve"> </w:t>
      </w:r>
    </w:p>
    <w:p w:rsidR="00467FFC" w:rsidRDefault="00D56B37" w:rsidP="00CF7475">
      <w:pPr>
        <w:pStyle w:val="NoSpacing"/>
        <w:ind w:left="-567" w:right="1"/>
        <w:jc w:val="both"/>
        <w:rPr>
          <w:rFonts w:ascii="Times New Roman" w:hAnsi="Times New Roman" w:cs="Times New Roman"/>
        </w:rPr>
      </w:pPr>
      <w:r w:rsidRPr="00785922">
        <w:rPr>
          <w:rFonts w:ascii="Times New Roman" w:hAnsi="Times New Roman" w:cs="Times New Roman"/>
          <w:b/>
        </w:rPr>
        <w:t>Program ne uključuje:</w:t>
      </w:r>
      <w:r w:rsidR="00227415" w:rsidRPr="00785922">
        <w:rPr>
          <w:rFonts w:ascii="Times New Roman" w:hAnsi="Times New Roman" w:cs="Times New Roman"/>
        </w:rPr>
        <w:t xml:space="preserve"> plovidbu b</w:t>
      </w:r>
      <w:r w:rsidRPr="00785922">
        <w:rPr>
          <w:rFonts w:ascii="Times New Roman" w:hAnsi="Times New Roman" w:cs="Times New Roman"/>
        </w:rPr>
        <w:t xml:space="preserve">rodom </w:t>
      </w:r>
      <w:r w:rsidR="00BC3B9F" w:rsidRPr="00785922">
        <w:rPr>
          <w:rFonts w:ascii="Times New Roman" w:hAnsi="Times New Roman" w:cs="Times New Roman"/>
        </w:rPr>
        <w:t>po fjord</w:t>
      </w:r>
      <w:r w:rsidR="00F40662">
        <w:rPr>
          <w:rFonts w:ascii="Times New Roman" w:hAnsi="Times New Roman" w:cs="Times New Roman"/>
        </w:rPr>
        <w:t>u</w:t>
      </w:r>
      <w:r w:rsidR="00BC3B9F" w:rsidRPr="00785922">
        <w:rPr>
          <w:rFonts w:ascii="Times New Roman" w:hAnsi="Times New Roman" w:cs="Times New Roman"/>
        </w:rPr>
        <w:t xml:space="preserve"> </w:t>
      </w:r>
      <w:r w:rsidR="00F05501" w:rsidRPr="00785922">
        <w:rPr>
          <w:rFonts w:ascii="Times New Roman" w:hAnsi="Times New Roman" w:cs="Times New Roman"/>
        </w:rPr>
        <w:t>u</w:t>
      </w:r>
      <w:r w:rsidR="00F40662">
        <w:rPr>
          <w:rFonts w:ascii="Times New Roman" w:hAnsi="Times New Roman" w:cs="Times New Roman"/>
        </w:rPr>
        <w:t xml:space="preserve"> trajanju oko 2</w:t>
      </w:r>
      <w:r w:rsidR="00227415" w:rsidRPr="00785922">
        <w:rPr>
          <w:rFonts w:ascii="Times New Roman" w:hAnsi="Times New Roman" w:cs="Times New Roman"/>
        </w:rPr>
        <w:t>h – 55</w:t>
      </w:r>
      <w:r w:rsidR="00316A9B">
        <w:rPr>
          <w:rFonts w:ascii="Times New Roman" w:hAnsi="Times New Roman" w:cs="Times New Roman"/>
        </w:rPr>
        <w:t>,00 €</w:t>
      </w:r>
      <w:r w:rsidR="00F40662">
        <w:rPr>
          <w:rFonts w:ascii="Times New Roman" w:hAnsi="Times New Roman" w:cs="Times New Roman"/>
        </w:rPr>
        <w:t>/414,40 kn</w:t>
      </w:r>
      <w:r w:rsidR="00227415" w:rsidRPr="00785922">
        <w:rPr>
          <w:rFonts w:ascii="Times New Roman" w:hAnsi="Times New Roman" w:cs="Times New Roman"/>
        </w:rPr>
        <w:t xml:space="preserve">, </w:t>
      </w:r>
      <w:r w:rsidR="00BC3B9F" w:rsidRPr="00785922">
        <w:rPr>
          <w:rFonts w:ascii="Times New Roman" w:hAnsi="Times New Roman" w:cs="Times New Roman"/>
        </w:rPr>
        <w:t xml:space="preserve">povratnu </w:t>
      </w:r>
      <w:r w:rsidR="00227415" w:rsidRPr="00785922">
        <w:rPr>
          <w:rFonts w:ascii="Times New Roman" w:hAnsi="Times New Roman" w:cs="Times New Roman"/>
        </w:rPr>
        <w:t>vožnju uspinjačom u Bergenu – 18</w:t>
      </w:r>
      <w:r w:rsidR="00316A9B">
        <w:rPr>
          <w:rFonts w:ascii="Times New Roman" w:hAnsi="Times New Roman" w:cs="Times New Roman"/>
        </w:rPr>
        <w:t>,00</w:t>
      </w:r>
      <w:r w:rsidR="003B1E28">
        <w:rPr>
          <w:rFonts w:ascii="Times New Roman" w:hAnsi="Times New Roman" w:cs="Times New Roman"/>
        </w:rPr>
        <w:t xml:space="preserve"> €</w:t>
      </w:r>
      <w:r w:rsidR="00F40662">
        <w:rPr>
          <w:rFonts w:ascii="Times New Roman" w:hAnsi="Times New Roman" w:cs="Times New Roman"/>
        </w:rPr>
        <w:t>/135,62</w:t>
      </w:r>
      <w:r w:rsidR="003B1E28">
        <w:rPr>
          <w:rFonts w:ascii="Times New Roman" w:hAnsi="Times New Roman" w:cs="Times New Roman"/>
        </w:rPr>
        <w:t xml:space="preserve"> kn</w:t>
      </w:r>
      <w:r w:rsidR="00316A9B">
        <w:rPr>
          <w:rFonts w:ascii="Times New Roman" w:hAnsi="Times New Roman" w:cs="Times New Roman"/>
        </w:rPr>
        <w:t xml:space="preserve"> </w:t>
      </w:r>
      <w:r w:rsidR="00417E6D">
        <w:rPr>
          <w:rFonts w:ascii="Times New Roman" w:hAnsi="Times New Roman" w:cs="Times New Roman"/>
        </w:rPr>
        <w:t xml:space="preserve"> ( cijene su informativnog karaktera, prijava u Agenciji, plaćanje na licu mjesta</w:t>
      </w:r>
      <w:r w:rsidR="00F40662">
        <w:rPr>
          <w:rFonts w:ascii="Times New Roman" w:hAnsi="Times New Roman" w:cs="Times New Roman"/>
        </w:rPr>
        <w:t xml:space="preserve"> u norveškim krunama</w:t>
      </w:r>
      <w:r w:rsidR="00417E6D">
        <w:rPr>
          <w:rFonts w:ascii="Times New Roman" w:hAnsi="Times New Roman" w:cs="Times New Roman"/>
        </w:rPr>
        <w:t xml:space="preserve">), </w:t>
      </w:r>
      <w:r w:rsidR="00984CDC" w:rsidRPr="00785922">
        <w:rPr>
          <w:rFonts w:ascii="Times New Roman" w:hAnsi="Times New Roman" w:cs="Times New Roman"/>
        </w:rPr>
        <w:t>dodatnu prtljagu u zračnom prijevozu</w:t>
      </w:r>
      <w:r w:rsidR="00BC3B9F" w:rsidRPr="00785922">
        <w:rPr>
          <w:rFonts w:ascii="Times New Roman" w:hAnsi="Times New Roman" w:cs="Times New Roman"/>
        </w:rPr>
        <w:t xml:space="preserve"> – na upit</w:t>
      </w:r>
      <w:r w:rsidR="00984CDC" w:rsidRPr="00785922">
        <w:rPr>
          <w:rFonts w:ascii="Times New Roman" w:hAnsi="Times New Roman" w:cs="Times New Roman"/>
        </w:rPr>
        <w:t xml:space="preserve">, </w:t>
      </w:r>
      <w:r w:rsidR="00467FFC" w:rsidRPr="00785922">
        <w:rPr>
          <w:rFonts w:ascii="Times New Roman" w:hAnsi="Times New Roman" w:cs="Times New Roman"/>
        </w:rPr>
        <w:t>ulaznice za kulturno-povijesne spomenike koji nisu navedeni programom, karte javnog gradskog prijevoza, trošk</w:t>
      </w:r>
      <w:r w:rsidR="00984CDC" w:rsidRPr="00785922">
        <w:rPr>
          <w:rFonts w:ascii="Times New Roman" w:hAnsi="Times New Roman" w:cs="Times New Roman"/>
        </w:rPr>
        <w:t>ove osobne prirode</w:t>
      </w:r>
    </w:p>
    <w:p w:rsidR="00DF446E" w:rsidRDefault="00DF446E" w:rsidP="00CF7475">
      <w:pPr>
        <w:pStyle w:val="NoSpacing"/>
        <w:ind w:left="-567" w:right="1"/>
        <w:jc w:val="both"/>
        <w:rPr>
          <w:rFonts w:ascii="Times New Roman" w:hAnsi="Times New Roman" w:cs="Times New Roman"/>
          <w:sz w:val="4"/>
          <w:szCs w:val="4"/>
        </w:rPr>
      </w:pPr>
      <w:r w:rsidRPr="00DF446E">
        <w:rPr>
          <w:rFonts w:ascii="Times New Roman" w:hAnsi="Times New Roman" w:cs="Times New Roman"/>
          <w:b/>
        </w:rPr>
        <w:t>Preporuka:</w:t>
      </w:r>
      <w:r>
        <w:rPr>
          <w:rFonts w:ascii="Times New Roman" w:hAnsi="Times New Roman" w:cs="Times New Roman"/>
        </w:rPr>
        <w:t xml:space="preserve"> uplata police od rizika otkaza putovanja: 4</w:t>
      </w:r>
      <w:r w:rsidR="00CF74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,00 €/30</w:t>
      </w:r>
      <w:r w:rsidR="00CF747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CF7475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 kn (plativo isključivo kod uplate rezervacije)</w:t>
      </w:r>
    </w:p>
    <w:p w:rsidR="004D06AE" w:rsidRDefault="004D06AE" w:rsidP="00CF7475">
      <w:pPr>
        <w:pStyle w:val="NoSpacing"/>
        <w:ind w:left="-567" w:right="1"/>
        <w:jc w:val="both"/>
        <w:rPr>
          <w:rFonts w:ascii="Times New Roman" w:hAnsi="Times New Roman" w:cs="Times New Roman"/>
          <w:sz w:val="4"/>
          <w:szCs w:val="4"/>
        </w:rPr>
      </w:pPr>
    </w:p>
    <w:p w:rsidR="004D06AE" w:rsidRDefault="004D06AE" w:rsidP="00CF7475">
      <w:pPr>
        <w:pStyle w:val="NoSpacing"/>
        <w:ind w:left="-567" w:right="1"/>
        <w:jc w:val="both"/>
        <w:rPr>
          <w:rFonts w:ascii="Times New Roman" w:hAnsi="Times New Roman" w:cs="Times New Roman"/>
          <w:sz w:val="4"/>
          <w:szCs w:val="4"/>
        </w:rPr>
      </w:pPr>
    </w:p>
    <w:p w:rsidR="004D06AE" w:rsidRPr="004D06AE" w:rsidRDefault="004D06AE" w:rsidP="00CF7475">
      <w:pPr>
        <w:pStyle w:val="NoSpacing"/>
        <w:ind w:left="-567" w:right="1"/>
        <w:jc w:val="both"/>
        <w:rPr>
          <w:rFonts w:ascii="Times New Roman" w:hAnsi="Times New Roman" w:cs="Times New Roman"/>
          <w:sz w:val="4"/>
          <w:szCs w:val="4"/>
        </w:rPr>
      </w:pPr>
    </w:p>
    <w:p w:rsidR="006A50EF" w:rsidRPr="00DF446E" w:rsidRDefault="00BC3B9F" w:rsidP="00DF446E">
      <w:pPr>
        <w:pStyle w:val="NoSpacing"/>
        <w:jc w:val="center"/>
        <w:rPr>
          <w:rFonts w:ascii="Times New Roman" w:hAnsi="Times New Roman" w:cs="Times New Roman"/>
        </w:rPr>
      </w:pPr>
      <w:r w:rsidRPr="00DF5404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ZA OVO PUTOVANJE DOVOLJN</w:t>
      </w:r>
      <w:r w:rsidR="00785922" w:rsidRPr="00DF5404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A</w:t>
      </w:r>
      <w:r w:rsidRPr="00DF5404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JE </w:t>
      </w:r>
      <w:r w:rsidR="00DF5404" w:rsidRPr="00DF5404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OSOBNA ISKAZNICA</w:t>
      </w:r>
    </w:p>
    <w:p w:rsidR="006A50EF" w:rsidRPr="003D0D35" w:rsidRDefault="006A50EF" w:rsidP="00984CDC">
      <w:pPr>
        <w:pStyle w:val="NoSpacing"/>
        <w:pBdr>
          <w:top w:val="single" w:sz="4" w:space="1" w:color="auto"/>
        </w:pBdr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</w:rPr>
      </w:pPr>
      <w:r w:rsidRPr="003D0D35">
        <w:rPr>
          <w:rFonts w:ascii="Times New Roman" w:hAnsi="Times New Roman" w:cs="Times New Roman"/>
          <w:b/>
          <w:color w:val="FF0000"/>
        </w:rPr>
        <w:t>PUTOKAZI SPLIT, Mažuranićevo šetalište 14, tel: 021/455-038, R.V. 9,00 – 13,00 sati</w:t>
      </w:r>
    </w:p>
    <w:p w:rsidR="006A50EF" w:rsidRPr="003D0D35" w:rsidRDefault="006A50EF" w:rsidP="006A50EF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mob: 099/26424</w:t>
      </w:r>
      <w:r w:rsidRPr="003D0D35">
        <w:rPr>
          <w:rFonts w:ascii="Times New Roman" w:hAnsi="Times New Roman" w:cs="Times New Roman"/>
          <w:b/>
          <w:color w:val="FF0000"/>
        </w:rPr>
        <w:t xml:space="preserve">26, www.putokazi-split.com; e-mail: </w:t>
      </w:r>
      <w:hyperlink r:id="rId7" w:history="1">
        <w:r w:rsidRPr="003D0D35">
          <w:rPr>
            <w:rStyle w:val="Hyperlink"/>
            <w:rFonts w:ascii="Times New Roman" w:hAnsi="Times New Roman" w:cs="Times New Roman"/>
            <w:b/>
            <w:color w:val="FF0000"/>
          </w:rPr>
          <w:t>ratka@putokazi-split.com</w:t>
        </w:r>
      </w:hyperlink>
    </w:p>
    <w:p w:rsidR="00D56B37" w:rsidRPr="006A50EF" w:rsidRDefault="006A50EF" w:rsidP="006A50EF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D56B37" w:rsidRPr="006A50EF" w:rsidSect="00785922">
      <w:pgSz w:w="11906" w:h="16838"/>
      <w:pgMar w:top="426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97CC8"/>
    <w:rsid w:val="000108B8"/>
    <w:rsid w:val="00014780"/>
    <w:rsid w:val="00032B7A"/>
    <w:rsid w:val="0008438E"/>
    <w:rsid w:val="000F1F21"/>
    <w:rsid w:val="001259B2"/>
    <w:rsid w:val="00132E4F"/>
    <w:rsid w:val="001A39FE"/>
    <w:rsid w:val="001B005B"/>
    <w:rsid w:val="001E478F"/>
    <w:rsid w:val="001E4D67"/>
    <w:rsid w:val="00202E76"/>
    <w:rsid w:val="00227415"/>
    <w:rsid w:val="002574AE"/>
    <w:rsid w:val="00272131"/>
    <w:rsid w:val="002731B7"/>
    <w:rsid w:val="00287AEC"/>
    <w:rsid w:val="002A1B8B"/>
    <w:rsid w:val="002C354F"/>
    <w:rsid w:val="002D3170"/>
    <w:rsid w:val="00310036"/>
    <w:rsid w:val="00316A9B"/>
    <w:rsid w:val="00325C47"/>
    <w:rsid w:val="00376C1C"/>
    <w:rsid w:val="0039605B"/>
    <w:rsid w:val="003B1E28"/>
    <w:rsid w:val="003D767A"/>
    <w:rsid w:val="00417E6D"/>
    <w:rsid w:val="00427DE1"/>
    <w:rsid w:val="00431E84"/>
    <w:rsid w:val="00436D81"/>
    <w:rsid w:val="00446DE1"/>
    <w:rsid w:val="00467FFC"/>
    <w:rsid w:val="00494655"/>
    <w:rsid w:val="004A3EAA"/>
    <w:rsid w:val="004D02D6"/>
    <w:rsid w:val="004D06AE"/>
    <w:rsid w:val="00500911"/>
    <w:rsid w:val="00501472"/>
    <w:rsid w:val="0051231A"/>
    <w:rsid w:val="0052275B"/>
    <w:rsid w:val="0053536F"/>
    <w:rsid w:val="005354B7"/>
    <w:rsid w:val="00564C02"/>
    <w:rsid w:val="0058410C"/>
    <w:rsid w:val="00597CC8"/>
    <w:rsid w:val="005E1589"/>
    <w:rsid w:val="00614F2C"/>
    <w:rsid w:val="00621CEE"/>
    <w:rsid w:val="0064198E"/>
    <w:rsid w:val="00652503"/>
    <w:rsid w:val="00661F72"/>
    <w:rsid w:val="006A50EF"/>
    <w:rsid w:val="006E5790"/>
    <w:rsid w:val="006E5D5F"/>
    <w:rsid w:val="006E6D3B"/>
    <w:rsid w:val="00705778"/>
    <w:rsid w:val="0073459A"/>
    <w:rsid w:val="00742101"/>
    <w:rsid w:val="00780622"/>
    <w:rsid w:val="00785922"/>
    <w:rsid w:val="007C2B90"/>
    <w:rsid w:val="007D1101"/>
    <w:rsid w:val="008405AD"/>
    <w:rsid w:val="00892B9A"/>
    <w:rsid w:val="008B649B"/>
    <w:rsid w:val="008C1E94"/>
    <w:rsid w:val="008D5B0E"/>
    <w:rsid w:val="009365DF"/>
    <w:rsid w:val="00984CDC"/>
    <w:rsid w:val="00984D4A"/>
    <w:rsid w:val="00985FC4"/>
    <w:rsid w:val="009B5189"/>
    <w:rsid w:val="009C3DC0"/>
    <w:rsid w:val="009D7559"/>
    <w:rsid w:val="009E2AEF"/>
    <w:rsid w:val="009E3865"/>
    <w:rsid w:val="009F457D"/>
    <w:rsid w:val="00A03BC7"/>
    <w:rsid w:val="00A22FED"/>
    <w:rsid w:val="00A23A0F"/>
    <w:rsid w:val="00A32409"/>
    <w:rsid w:val="00A400E1"/>
    <w:rsid w:val="00A43F33"/>
    <w:rsid w:val="00A9302B"/>
    <w:rsid w:val="00A94938"/>
    <w:rsid w:val="00BC3B9F"/>
    <w:rsid w:val="00BD5D91"/>
    <w:rsid w:val="00BD759D"/>
    <w:rsid w:val="00C058F1"/>
    <w:rsid w:val="00C068F4"/>
    <w:rsid w:val="00C45B20"/>
    <w:rsid w:val="00C7021C"/>
    <w:rsid w:val="00C9568A"/>
    <w:rsid w:val="00CA795F"/>
    <w:rsid w:val="00CF1330"/>
    <w:rsid w:val="00CF6A4B"/>
    <w:rsid w:val="00CF7475"/>
    <w:rsid w:val="00D01011"/>
    <w:rsid w:val="00D0538E"/>
    <w:rsid w:val="00D24226"/>
    <w:rsid w:val="00D56B37"/>
    <w:rsid w:val="00D664FF"/>
    <w:rsid w:val="00D66C11"/>
    <w:rsid w:val="00DB6E17"/>
    <w:rsid w:val="00DE3845"/>
    <w:rsid w:val="00DE79C4"/>
    <w:rsid w:val="00DF275F"/>
    <w:rsid w:val="00DF446E"/>
    <w:rsid w:val="00DF5404"/>
    <w:rsid w:val="00DF55F1"/>
    <w:rsid w:val="00EC3FBB"/>
    <w:rsid w:val="00ED1300"/>
    <w:rsid w:val="00F05501"/>
    <w:rsid w:val="00F40662"/>
    <w:rsid w:val="00F505F2"/>
    <w:rsid w:val="00F67E53"/>
    <w:rsid w:val="00F7252B"/>
    <w:rsid w:val="00F762A1"/>
    <w:rsid w:val="00FE5C68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806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50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ka@putokazi-spli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B211F-83A3-48CB-BCC6-A436F7BF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14</cp:revision>
  <cp:lastPrinted>2023-01-25T08:48:00Z</cp:lastPrinted>
  <dcterms:created xsi:type="dcterms:W3CDTF">2023-01-23T08:19:00Z</dcterms:created>
  <dcterms:modified xsi:type="dcterms:W3CDTF">2023-01-25T10:28:00Z</dcterms:modified>
</cp:coreProperties>
</file>