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27" w:rsidRPr="009537ED" w:rsidRDefault="001B2A4C" w:rsidP="009537ED">
      <w:pPr>
        <w:pStyle w:val="NoSpacing"/>
        <w:ind w:right="2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BF02A9">
        <w:rPr>
          <w:rFonts w:ascii="Times New Roman" w:hAnsi="Times New Roman" w:cs="Times New Roman"/>
          <w:sz w:val="18"/>
          <w:szCs w:val="18"/>
        </w:rPr>
        <w:t xml:space="preserve"> </w:t>
      </w:r>
      <w:r w:rsidR="007A3939">
        <w:rPr>
          <w:rFonts w:ascii="Times New Roman" w:hAnsi="Times New Roman" w:cs="Times New Roman"/>
          <w:sz w:val="18"/>
          <w:szCs w:val="18"/>
        </w:rPr>
        <w:t>973</w:t>
      </w:r>
      <w:r w:rsidR="00203AF2" w:rsidRPr="000B34B0">
        <w:rPr>
          <w:rFonts w:ascii="Times New Roman" w:hAnsi="Times New Roman" w:cs="Times New Roman"/>
          <w:sz w:val="18"/>
          <w:szCs w:val="18"/>
        </w:rPr>
        <w:t>-20</w:t>
      </w:r>
      <w:r w:rsidR="00BE5998" w:rsidRPr="000B34B0">
        <w:rPr>
          <w:rFonts w:ascii="Times New Roman" w:hAnsi="Times New Roman" w:cs="Times New Roman"/>
          <w:sz w:val="18"/>
          <w:szCs w:val="18"/>
        </w:rPr>
        <w:t>23</w:t>
      </w:r>
    </w:p>
    <w:tbl>
      <w:tblPr>
        <w:tblStyle w:val="TableGrid"/>
        <w:tblW w:w="86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3"/>
      </w:tblGrid>
      <w:tr w:rsidR="00203AF2" w:rsidRPr="00A24668" w:rsidTr="00952B5D">
        <w:tc>
          <w:tcPr>
            <w:tcW w:w="1134" w:type="dxa"/>
          </w:tcPr>
          <w:p w:rsidR="00203AF2" w:rsidRPr="008E4AF3" w:rsidRDefault="00E51AA3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2D32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1B2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</w:t>
            </w:r>
          </w:p>
          <w:p w:rsidR="00203AF2" w:rsidRPr="008E4AF3" w:rsidRDefault="002D3264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513" w:type="dxa"/>
          </w:tcPr>
          <w:p w:rsidR="00203AF2" w:rsidRDefault="00203AF2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5D32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račnoj luci Split u 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E59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1D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01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sati. Upoznavanje sa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 xml:space="preserve">voditeljem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putovanja i podjela putne dokumentacije. Prijava na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direktan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let za Amsterdam u 1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  <w:r w:rsidR="00E51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lazak u Amsterdam u 1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5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  <w:r w:rsidR="00011DD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krcaj u autobus 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 xml:space="preserve">i transfer </w:t>
            </w:r>
            <w:r w:rsidR="004C6F16">
              <w:rPr>
                <w:rFonts w:ascii="Times New Roman" w:hAnsi="Times New Roman" w:cs="Times New Roman"/>
                <w:sz w:val="20"/>
                <w:szCs w:val="20"/>
              </w:rPr>
              <w:t xml:space="preserve">autobusom 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 xml:space="preserve">do hotela. Prijava i smještaj. Kraći odmor.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Po želji grupe odlazak javnim gradskim prijevozom s</w:t>
            </w:r>
            <w:r w:rsidR="009A42B2">
              <w:rPr>
                <w:rFonts w:ascii="Times New Roman" w:hAnsi="Times New Roman" w:cs="Times New Roman"/>
                <w:sz w:val="20"/>
                <w:szCs w:val="20"/>
              </w:rPr>
              <w:t xml:space="preserve">a voditeljem putovanja u centar grada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najvećeg i najpoznatijeg </w:t>
            </w:r>
            <w:r w:rsidR="00F53030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trga Dam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 xml:space="preserve">sa mnoštvom kafića, barova i restorana na kojem se odvija noćni život ovog grada. Individualna šetnja kroz </w:t>
            </w:r>
            <w:r w:rsidR="00C47501" w:rsidRPr="00C47501">
              <w:rPr>
                <w:rFonts w:ascii="Times New Roman" w:hAnsi="Times New Roman" w:cs="Times New Roman"/>
                <w:i/>
                <w:sz w:val="20"/>
                <w:szCs w:val="20"/>
              </w:rPr>
              <w:t>Č</w:t>
            </w:r>
            <w:r w:rsidR="00646C58" w:rsidRPr="00C47501">
              <w:rPr>
                <w:rFonts w:ascii="Times New Roman" w:hAnsi="Times New Roman" w:cs="Times New Roman"/>
                <w:i/>
                <w:sz w:val="20"/>
                <w:szCs w:val="20"/>
              </w:rPr>
              <w:t>etvrt</w:t>
            </w:r>
            <w:r w:rsidR="00B4513A" w:rsidRPr="00C4750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crvenih svjetiljki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2B6F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B763EE" w:rsidRPr="00B763EE" w:rsidRDefault="00B763EE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952B5D">
        <w:tc>
          <w:tcPr>
            <w:tcW w:w="1134" w:type="dxa"/>
          </w:tcPr>
          <w:p w:rsidR="00203AF2" w:rsidRPr="008E4AF3" w:rsidRDefault="001B2A4C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2D32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E51AA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</w:t>
            </w:r>
          </w:p>
          <w:p w:rsidR="00A61082" w:rsidRPr="008E4AF3" w:rsidRDefault="002D3264" w:rsidP="00BF1F6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513" w:type="dxa"/>
          </w:tcPr>
          <w:p w:rsidR="00203AF2" w:rsidRDefault="00A61082" w:rsidP="00DA22D7">
            <w:pPr>
              <w:pStyle w:val="NoSpacing"/>
              <w:jc w:val="both"/>
              <w:rPr>
                <w:rStyle w:val="Strong"/>
                <w:rFonts w:ascii="Times New Roman" w:hAnsi="Times New Roman" w:cs="Times New Roman"/>
                <w:b w:val="0"/>
                <w:sz w:val="4"/>
                <w:szCs w:val="4"/>
                <w:bdr w:val="none" w:sz="0" w:space="0" w:color="auto" w:frame="1"/>
                <w:shd w:val="clear" w:color="auto" w:fill="FFFFFF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D3264" w:rsidRPr="00A24668">
              <w:rPr>
                <w:rFonts w:ascii="Times New Roman" w:hAnsi="Times New Roman" w:cs="Times New Roman"/>
                <w:sz w:val="20"/>
                <w:szCs w:val="20"/>
              </w:rPr>
              <w:t>dlazak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 xml:space="preserve"> javnim gradskim prijevozom</w:t>
            </w:r>
            <w:r w:rsidR="002D326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 xml:space="preserve">u pješački </w:t>
            </w:r>
            <w:r w:rsidR="002D326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2D3264"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Amsterdama</w:t>
            </w:r>
            <w:r w:rsidR="002D32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D3264" w:rsidRPr="003B434F">
              <w:rPr>
                <w:rFonts w:ascii="Times New Roman" w:hAnsi="Times New Roman" w:cs="Times New Roman"/>
                <w:sz w:val="20"/>
                <w:szCs w:val="20"/>
              </w:rPr>
              <w:t>u pratnji vodit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D3264" w:rsidRPr="003B434F">
              <w:rPr>
                <w:rFonts w:ascii="Times New Roman" w:hAnsi="Times New Roman" w:cs="Times New Roman"/>
                <w:sz w:val="20"/>
                <w:szCs w:val="20"/>
              </w:rPr>
              <w:t>lja putovanja</w:t>
            </w:r>
            <w:r w:rsidR="002D326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D3264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Leidseplein</w:t>
            </w:r>
            <w:r w:rsidR="002D326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264" w:rsidRPr="007318B3">
              <w:rPr>
                <w:rFonts w:ascii="Times New Roman" w:hAnsi="Times New Roman" w:cs="Times New Roman"/>
                <w:i/>
                <w:sz w:val="20"/>
                <w:szCs w:val="20"/>
              </w:rPr>
              <w:t>trg</w:t>
            </w:r>
            <w:r w:rsidR="002D326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2D3264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Nova crkva, Zapadna crkva, kuća Anne Frank, Rembrandtova kuća</w:t>
            </w:r>
            <w:r w:rsidR="002D326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D3264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toranj Munt, Rembrandtov trg, </w:t>
            </w:r>
            <w:r w:rsidR="002D3264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Begijnhof</w:t>
            </w:r>
            <w:r w:rsidR="002D3264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trg, </w:t>
            </w:r>
            <w:r w:rsidR="002D3264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Trg muzej na kojem se nalaze Rijksmuseum, muzej Vincenta Van Gogha i Stedelijk muzej, Bloenmenmarkt – tržnica cvijeća na kanalu Singel, Mint Tower – ostaci nekadašnjeg glavnog ulaza u grad,</w:t>
            </w:r>
            <w:r w:rsidR="002D3264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2D3264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nizozemska</w:t>
            </w:r>
            <w:r w:rsidR="002D3264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oper</w:t>
            </w:r>
            <w:r w:rsidR="002D3264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a</w:t>
            </w:r>
            <w:r w:rsidR="002D3264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r w:rsidR="002D3264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Nakon razgleda odlazak do poznate trgovačke ulice Kalverstraat. Slobodno vrijeme za šetnju, kupovinu i osobne programe. Povratak u hotel. Noćenje.</w:t>
            </w:r>
          </w:p>
          <w:p w:rsidR="004C6F16" w:rsidRPr="004C6F16" w:rsidRDefault="004C6F16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B763EE" w:rsidRPr="00B763EE" w:rsidRDefault="00B763EE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952B5D">
        <w:tc>
          <w:tcPr>
            <w:tcW w:w="1134" w:type="dxa"/>
          </w:tcPr>
          <w:p w:rsidR="00203AF2" w:rsidRPr="008E4AF3" w:rsidRDefault="00E51AA3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2D32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D63630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D63630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1B2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D63630" w:rsidRPr="008E4AF3" w:rsidRDefault="002D3264" w:rsidP="00A05F3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</w:t>
            </w:r>
            <w:r w:rsidR="00BF1F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tak</w:t>
            </w:r>
          </w:p>
        </w:tc>
        <w:tc>
          <w:tcPr>
            <w:tcW w:w="7513" w:type="dxa"/>
          </w:tcPr>
          <w:p w:rsidR="00B763EE" w:rsidRDefault="00D63630" w:rsidP="00A8505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Ukrcaj u autobus i 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odlazak na poludnevni izlet </w:t>
            </w:r>
            <w:r w:rsidR="00486A57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Mala nizozemska tura</w:t>
            </w:r>
            <w:r w:rsidR="00486A5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u pratnji voditelja putovanja.</w:t>
            </w:r>
            <w:r w:rsidR="00486A57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Obilazak najposjećenijih turističkih mjesta u okolici Amsterdama: </w:t>
            </w:r>
            <w:r w:rsidR="00486A57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Zaanse Schans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– mjesto koje nudi s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vršen uvid u industrijsku prošlost Nizozemske sa svojim tradicionalnim kućama, vjetrenjačama, radionicama i kanalima, </w:t>
            </w:r>
            <w:r w:rsidR="00486A57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Edam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- gradić poznat po proizvodnji sira edamer, </w:t>
            </w:r>
            <w:r w:rsidR="00486A57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Volendam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- romantična ribarska luka i izletište. Za vrijeme razgleda posjet manufakturi sira i radionici klompi uz mogućnost kupnje ovih tradicionalnih nizozemskih proizvoda.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 Povratak u Amsterdam. Slobodno vrijeme za osobne programe.</w:t>
            </w:r>
            <w:r w:rsidR="00486A57">
              <w:rPr>
                <w:rFonts w:ascii="Times New Roman" w:hAnsi="Times New Roman" w:cs="Times New Roman"/>
                <w:sz w:val="4"/>
                <w:szCs w:val="4"/>
              </w:rPr>
              <w:t xml:space="preserve">  </w:t>
            </w:r>
            <w:r w:rsidR="00486A57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Po želji grupe mogućnost plovidbe brodom amsterdamskim kanalima. 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4C6F16" w:rsidRPr="004C6F16" w:rsidRDefault="004C6F16" w:rsidP="00A8505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952B5D">
        <w:tc>
          <w:tcPr>
            <w:tcW w:w="1134" w:type="dxa"/>
          </w:tcPr>
          <w:p w:rsidR="00203AF2" w:rsidRPr="008E4AF3" w:rsidRDefault="00E51AA3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2D326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0174AD"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1B2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0174AD" w:rsidRPr="008E4AF3" w:rsidRDefault="002D3264" w:rsidP="00BF1F6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513" w:type="dxa"/>
          </w:tcPr>
          <w:p w:rsidR="004C6F16" w:rsidRDefault="002D3264" w:rsidP="004C6F16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Po želji grupe 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>odla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k autobusom na 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cjelodnevni izlet </w:t>
            </w:r>
            <w:r w:rsidR="00486A57" w:rsidRPr="00631828">
              <w:rPr>
                <w:rFonts w:ascii="Times New Roman" w:hAnsi="Times New Roman" w:cs="Times New Roman"/>
                <w:i/>
                <w:sz w:val="20"/>
                <w:szCs w:val="20"/>
              </w:rPr>
              <w:t>Velika nizozemska tura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. Vožnja do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A57" w:rsidRPr="00456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Scheveningena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, modernog ljetovališta s dugom pješčanom plažom. Kraće slobodno vrijeme. Nastavak vožnje do  </w:t>
            </w:r>
            <w:r w:rsidR="00486A57"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Den Haag</w:t>
            </w:r>
            <w:r w:rsidR="00486A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-a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gdje se nalazi sjedište nizozemske vlade. 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Šetnja gradskim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središt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em 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o zgrade nizozemskog parlamenta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</w:t>
            </w:r>
            <w:r w:rsidR="004C6F16">
              <w:rPr>
                <w:rFonts w:ascii="Times New Roman" w:hAnsi="Times New Roman" w:cs="Times New Roman"/>
                <w:sz w:val="20"/>
                <w:szCs w:val="20"/>
              </w:rPr>
              <w:t xml:space="preserve">osobne programe. U dogovoreno vrijeme 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odlazak autobusom do </w:t>
            </w:r>
            <w:r w:rsidR="00486A57" w:rsidRPr="00DA22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Delfta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>, jednog od najljepši</w:t>
            </w:r>
            <w:r w:rsidR="00773960">
              <w:rPr>
                <w:rFonts w:ascii="Times New Roman" w:hAnsi="Times New Roman" w:cs="Times New Roman"/>
                <w:sz w:val="20"/>
                <w:szCs w:val="20"/>
              </w:rPr>
              <w:t>h nizozemskih gradova poznatog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 po proizvodnji plavog porculana. Šetnja starom gradskom jezgrom i slobodno vrijeme za osobne programe. Nastavak vožnje prema </w:t>
            </w:r>
            <w:r w:rsidR="00486A57" w:rsidRPr="00E202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Rotterdamu</w:t>
            </w:r>
            <w:r w:rsidR="004C6F16"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="00486A57">
              <w:rPr>
                <w:rFonts w:ascii="Times New Roman" w:hAnsi="Times New Roman" w:cs="Times New Roman"/>
                <w:sz w:val="20"/>
                <w:szCs w:val="20"/>
              </w:rPr>
              <w:t xml:space="preserve">anoramski razgled grada sa najvećom lukom u Europi. Povratak u Amsterdam i slobodno vrijeme za osobne programe. Povratak u hotel. </w:t>
            </w:r>
            <w:r w:rsidR="00486A57" w:rsidRPr="00A24668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486A57" w:rsidRPr="004C6F16" w:rsidRDefault="00486A57" w:rsidP="004C6F16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264" w:rsidRPr="00A24668" w:rsidTr="00952B5D">
        <w:tc>
          <w:tcPr>
            <w:tcW w:w="1134" w:type="dxa"/>
          </w:tcPr>
          <w:p w:rsidR="002D3264" w:rsidRDefault="002D3264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08.10.</w:t>
            </w:r>
          </w:p>
          <w:p w:rsidR="002D3264" w:rsidRDefault="002D3264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513" w:type="dxa"/>
          </w:tcPr>
          <w:p w:rsidR="002D3264" w:rsidRPr="00A24668" w:rsidRDefault="002D3264" w:rsidP="00E51AA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 i pohrana prtljage. Slobodno vrijeme za osobne programe u Amsterdamu. U dogovoreni sat okupljanje grupe u hotelu, preuzimanje prtljage i transfer do zračne luke. Prijava na let za Split u 19,20 sati. Dolazak u splitsku zračnu luku u 21,30 sati. </w:t>
            </w:r>
          </w:p>
        </w:tc>
      </w:tr>
    </w:tbl>
    <w:p w:rsidR="00BF02A9" w:rsidRDefault="00BF02A9" w:rsidP="00BF02A9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690262" w:rsidRDefault="00263EAE" w:rsidP="00BF02A9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A8505A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p w:rsidR="00253CC6" w:rsidRPr="00253CC6" w:rsidRDefault="00253CC6" w:rsidP="00DB304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823"/>
      </w:tblGrid>
      <w:tr w:rsidR="00690262" w:rsidTr="00952B5D">
        <w:tc>
          <w:tcPr>
            <w:tcW w:w="4819" w:type="dxa"/>
          </w:tcPr>
          <w:p w:rsidR="00270A3B" w:rsidRDefault="00270A3B" w:rsidP="006902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690262" w:rsidRPr="00270A3B" w:rsidRDefault="00690262" w:rsidP="006902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A3B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70A3B">
              <w:rPr>
                <w:rFonts w:ascii="Times New Roman" w:hAnsi="Times New Roman" w:cs="Times New Roman"/>
                <w:b/>
                <w:sz w:val="20"/>
                <w:szCs w:val="20"/>
              </w:rPr>
              <w:t>plata rezervacije</w:t>
            </w:r>
            <w:r w:rsidRPr="00270A3B">
              <w:rPr>
                <w:rFonts w:ascii="Times New Roman" w:hAnsi="Times New Roman" w:cs="Times New Roman"/>
                <w:b/>
                <w:sz w:val="20"/>
                <w:szCs w:val="20"/>
              </w:rPr>
              <w:t>: 2</w:t>
            </w:r>
            <w:r w:rsidR="00486A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70A3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70A3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Pr="00270A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€/1.</w:t>
            </w:r>
            <w:r w:rsidR="00486A57">
              <w:rPr>
                <w:rFonts w:ascii="Times New Roman" w:hAnsi="Times New Roman" w:cs="Times New Roman"/>
                <w:b/>
                <w:sz w:val="20"/>
                <w:szCs w:val="20"/>
              </w:rPr>
              <w:t>732</w:t>
            </w:r>
            <w:r w:rsidRPr="00270A3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86A57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Pr="00270A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kn </w:t>
            </w:r>
          </w:p>
          <w:p w:rsidR="00690262" w:rsidRPr="00270A3B" w:rsidRDefault="00607763" w:rsidP="0069026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0262" w:rsidRPr="00270A3B">
              <w:rPr>
                <w:rFonts w:ascii="Times New Roman" w:hAnsi="Times New Roman" w:cs="Times New Roman"/>
                <w:sz w:val="20"/>
                <w:szCs w:val="20"/>
              </w:rPr>
              <w:t>iznos promjenjiv – 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isno o cijeni zrakoplovne karte</w:t>
            </w:r>
            <w:r w:rsidR="00690262" w:rsidRPr="00270A3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0262" w:rsidRPr="008F0290" w:rsidRDefault="00690262" w:rsidP="00952B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270A3B">
              <w:rPr>
                <w:rFonts w:ascii="Times New Roman" w:hAnsi="Times New Roman" w:cs="Times New Roman"/>
                <w:sz w:val="20"/>
                <w:szCs w:val="20"/>
              </w:rPr>
              <w:t xml:space="preserve">Nadoplata za 1/1 sobu: </w:t>
            </w:r>
            <w:r w:rsidR="00952B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270A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70A3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270A3B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  <w:r w:rsidR="008F0290" w:rsidRPr="00270A3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952B5D">
              <w:rPr>
                <w:rFonts w:ascii="Times New Roman" w:hAnsi="Times New Roman" w:cs="Times New Roman"/>
                <w:sz w:val="20"/>
                <w:szCs w:val="20"/>
              </w:rPr>
              <w:t>979,49</w:t>
            </w:r>
            <w:r w:rsidR="008F0290" w:rsidRPr="00270A3B">
              <w:rPr>
                <w:rFonts w:ascii="Times New Roman" w:hAnsi="Times New Roman" w:cs="Times New Roman"/>
                <w:sz w:val="20"/>
                <w:szCs w:val="20"/>
              </w:rPr>
              <w:t xml:space="preserve"> kuna</w:t>
            </w:r>
          </w:p>
        </w:tc>
        <w:tc>
          <w:tcPr>
            <w:tcW w:w="3823" w:type="dxa"/>
          </w:tcPr>
          <w:p w:rsidR="009A42B2" w:rsidRPr="009537ED" w:rsidRDefault="009A42B2" w:rsidP="00DB3047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A42B2" w:rsidRPr="009537ED" w:rsidRDefault="009A42B2" w:rsidP="00DB3047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537ED" w:rsidRDefault="009537ED" w:rsidP="00DB3047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75ED3" w:rsidRDefault="00875ED3" w:rsidP="00DB3047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9537ED">
              <w:rPr>
                <w:rFonts w:ascii="Times New Roman" w:hAnsi="Times New Roman" w:cs="Times New Roman"/>
                <w:sz w:val="20"/>
                <w:szCs w:val="20"/>
              </w:rPr>
              <w:t>20 – 24 putnika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A57" w:rsidRPr="009537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9F3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85</w:t>
            </w:r>
            <w:r w:rsidR="00F54C0D" w:rsidRPr="009537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,00 €</w:t>
            </w:r>
            <w:r w:rsidR="00F54C0D" w:rsidRPr="009537E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86A57" w:rsidRPr="009537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5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F3C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3C3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  <w:p w:rsidR="009537ED" w:rsidRPr="009537ED" w:rsidRDefault="009537ED" w:rsidP="00DB3047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54C0D" w:rsidRPr="009537ED" w:rsidRDefault="00875ED3" w:rsidP="009F3C3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7ED">
              <w:rPr>
                <w:rFonts w:ascii="Times New Roman" w:hAnsi="Times New Roman" w:cs="Times New Roman"/>
                <w:sz w:val="20"/>
                <w:szCs w:val="20"/>
              </w:rPr>
              <w:t>15 – 19 putnika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815</w:t>
            </w:r>
            <w:r w:rsidR="00F54C0D" w:rsidRPr="009537E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,00 €</w:t>
            </w:r>
            <w:r w:rsidR="00F54C0D" w:rsidRPr="009537E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C25AEA" w:rsidRPr="00C25A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3C3D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5A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F3C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4C0D" w:rsidRPr="009537ED"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</w:p>
        </w:tc>
      </w:tr>
    </w:tbl>
    <w:p w:rsidR="00BF02A9" w:rsidRDefault="00BF02A9" w:rsidP="004C6F16">
      <w:pPr>
        <w:pStyle w:val="NoSpacing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A05F3C" w:rsidRDefault="00286D90" w:rsidP="00BF02A9">
      <w:pPr>
        <w:pStyle w:val="NoSpacing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prijevoz zrakoplovom na relaciji Split – Amsterdam – Split sa uključenim avio </w:t>
      </w:r>
      <w:r w:rsidR="00C519E2" w:rsidRPr="004560AC">
        <w:rPr>
          <w:rFonts w:ascii="Times New Roman" w:hAnsi="Times New Roman" w:cs="Times New Roman"/>
          <w:sz w:val="20"/>
          <w:szCs w:val="20"/>
        </w:rPr>
        <w:t>pristojbama</w:t>
      </w:r>
      <w:r w:rsidR="002800E8">
        <w:rPr>
          <w:rFonts w:ascii="Times New Roman" w:hAnsi="Times New Roman" w:cs="Times New Roman"/>
          <w:sz w:val="20"/>
          <w:szCs w:val="20"/>
        </w:rPr>
        <w:t>, ručnu prtljagu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dimenzija </w:t>
      </w:r>
      <w:r w:rsidR="009537ED" w:rsidRPr="009537ED">
        <w:rPr>
          <w:rFonts w:ascii="Times New Roman" w:hAnsi="Times New Roman" w:cs="Times New Roman"/>
          <w:sz w:val="20"/>
          <w:szCs w:val="20"/>
          <w:shd w:val="clear" w:color="auto" w:fill="FFFFFF"/>
        </w:rPr>
        <w:t>max. 40 x 30 x 20 cm</w:t>
      </w:r>
      <w:r w:rsidR="00BF1F64">
        <w:rPr>
          <w:rFonts w:ascii="Times New Roman" w:hAnsi="Times New Roman" w:cs="Times New Roman"/>
          <w:sz w:val="20"/>
          <w:szCs w:val="20"/>
        </w:rPr>
        <w:t>, kabinsk</w:t>
      </w:r>
      <w:r w:rsidR="002800E8">
        <w:rPr>
          <w:rFonts w:ascii="Times New Roman" w:hAnsi="Times New Roman" w:cs="Times New Roman"/>
          <w:sz w:val="20"/>
          <w:szCs w:val="20"/>
        </w:rPr>
        <w:t>u</w:t>
      </w:r>
      <w:r w:rsidR="00BF1F64">
        <w:rPr>
          <w:rFonts w:ascii="Times New Roman" w:hAnsi="Times New Roman" w:cs="Times New Roman"/>
          <w:sz w:val="20"/>
          <w:szCs w:val="20"/>
        </w:rPr>
        <w:t xml:space="preserve"> prtljag</w:t>
      </w:r>
      <w:r w:rsidR="002800E8">
        <w:rPr>
          <w:rFonts w:ascii="Times New Roman" w:hAnsi="Times New Roman" w:cs="Times New Roman"/>
          <w:sz w:val="20"/>
          <w:szCs w:val="20"/>
        </w:rPr>
        <w:t>u</w:t>
      </w:r>
      <w:r w:rsidR="00BF1F64">
        <w:rPr>
          <w:rFonts w:ascii="Times New Roman" w:hAnsi="Times New Roman" w:cs="Times New Roman"/>
          <w:sz w:val="20"/>
          <w:szCs w:val="20"/>
        </w:rPr>
        <w:t xml:space="preserve"> </w:t>
      </w:r>
      <w:r w:rsidR="004C6F16">
        <w:rPr>
          <w:rFonts w:ascii="Times New Roman" w:hAnsi="Times New Roman" w:cs="Times New Roman"/>
          <w:sz w:val="20"/>
          <w:szCs w:val="20"/>
        </w:rPr>
        <w:t>do max.10 kg (</w:t>
      </w:r>
      <w:r w:rsidR="009537ED" w:rsidRPr="009537ED">
        <w:rPr>
          <w:rFonts w:ascii="Times New Roman" w:hAnsi="Times New Roman" w:cs="Times New Roman"/>
          <w:sz w:val="20"/>
          <w:szCs w:val="20"/>
          <w:shd w:val="clear" w:color="auto" w:fill="FFFFFF"/>
        </w:rPr>
        <w:t>max.</w:t>
      </w:r>
      <w:r w:rsidR="004C6F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dimenzija</w:t>
      </w:r>
      <w:r w:rsidR="009537ED" w:rsidRPr="009537E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55 x 35 x 25 cm</w:t>
      </w:r>
      <w:r w:rsidR="004C6F16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="00BF1F64">
        <w:rPr>
          <w:rFonts w:ascii="Times New Roman" w:hAnsi="Times New Roman" w:cs="Times New Roman"/>
          <w:sz w:val="20"/>
          <w:szCs w:val="20"/>
        </w:rPr>
        <w:t>,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4C6F16">
        <w:rPr>
          <w:rFonts w:ascii="Times New Roman" w:hAnsi="Times New Roman" w:cs="Times New Roman"/>
          <w:sz w:val="20"/>
          <w:szCs w:val="20"/>
        </w:rPr>
        <w:t xml:space="preserve">predanu prtljagu do max. 20 kg, </w:t>
      </w:r>
      <w:r w:rsidR="0045591E" w:rsidRPr="004560AC">
        <w:rPr>
          <w:rFonts w:ascii="Times New Roman" w:hAnsi="Times New Roman" w:cs="Times New Roman"/>
          <w:sz w:val="20"/>
          <w:szCs w:val="20"/>
        </w:rPr>
        <w:t>smještaj u hotelu</w:t>
      </w:r>
      <w:r w:rsidR="009537ED">
        <w:rPr>
          <w:rFonts w:ascii="Times New Roman" w:hAnsi="Times New Roman" w:cs="Times New Roman"/>
          <w:sz w:val="20"/>
          <w:szCs w:val="20"/>
        </w:rPr>
        <w:t xml:space="preserve"> </w:t>
      </w:r>
      <w:r w:rsidR="00847089" w:rsidRPr="00847089">
        <w:rPr>
          <w:rFonts w:ascii="Times New Roman" w:hAnsi="Times New Roman" w:cs="Times New Roman"/>
          <w:i/>
          <w:sz w:val="20"/>
          <w:szCs w:val="20"/>
        </w:rPr>
        <w:t>Ibis Schiphol</w:t>
      </w:r>
      <w:r w:rsidR="00847089">
        <w:rPr>
          <w:rFonts w:ascii="Times New Roman" w:hAnsi="Times New Roman" w:cs="Times New Roman"/>
          <w:sz w:val="20"/>
          <w:szCs w:val="20"/>
        </w:rPr>
        <w:t xml:space="preserve"> </w:t>
      </w:r>
      <w:r w:rsidR="00760705">
        <w:rPr>
          <w:rFonts w:ascii="Times New Roman" w:hAnsi="Times New Roman" w:cs="Times New Roman"/>
          <w:sz w:val="20"/>
          <w:szCs w:val="20"/>
        </w:rPr>
        <w:t xml:space="preserve">3* </w:t>
      </w:r>
      <w:bookmarkStart w:id="0" w:name="_GoBack"/>
      <w:bookmarkEnd w:id="0"/>
      <w:r w:rsidR="00847089">
        <w:rPr>
          <w:rFonts w:ascii="Times New Roman" w:hAnsi="Times New Roman" w:cs="Times New Roman"/>
          <w:sz w:val="20"/>
          <w:szCs w:val="20"/>
        </w:rPr>
        <w:t xml:space="preserve">ili </w:t>
      </w:r>
      <w:r w:rsidR="00847089" w:rsidRPr="00847089">
        <w:rPr>
          <w:rFonts w:ascii="Times New Roman" w:hAnsi="Times New Roman" w:cs="Times New Roman"/>
          <w:i/>
          <w:sz w:val="20"/>
          <w:szCs w:val="20"/>
        </w:rPr>
        <w:t>Ibis Budget</w:t>
      </w:r>
      <w:r w:rsidR="004560AC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9537ED">
        <w:rPr>
          <w:rFonts w:ascii="Times New Roman" w:hAnsi="Times New Roman" w:cs="Times New Roman"/>
          <w:sz w:val="20"/>
          <w:szCs w:val="20"/>
        </w:rPr>
        <w:t xml:space="preserve">(okolica Amsterdama) </w:t>
      </w:r>
      <w:r w:rsidR="0045591E" w:rsidRPr="004560AC">
        <w:rPr>
          <w:rFonts w:ascii="Times New Roman" w:hAnsi="Times New Roman" w:cs="Times New Roman"/>
          <w:sz w:val="20"/>
          <w:szCs w:val="20"/>
        </w:rPr>
        <w:t>na bazi noćenja s doručkom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A24668" w:rsidRPr="004560AC">
        <w:rPr>
          <w:rFonts w:ascii="Times New Roman" w:hAnsi="Times New Roman" w:cs="Times New Roman"/>
          <w:sz w:val="20"/>
          <w:szCs w:val="20"/>
        </w:rPr>
        <w:t>i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uključenom boravišnom pristojbom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, </w:t>
      </w:r>
      <w:r w:rsidR="009537ED">
        <w:rPr>
          <w:rFonts w:ascii="Times New Roman" w:hAnsi="Times New Roman" w:cs="Times New Roman"/>
          <w:sz w:val="20"/>
          <w:szCs w:val="20"/>
        </w:rPr>
        <w:t xml:space="preserve">transfere zračna luka - </w:t>
      </w:r>
      <w:r w:rsidR="007A53FA" w:rsidRPr="004560AC">
        <w:rPr>
          <w:rFonts w:ascii="Times New Roman" w:hAnsi="Times New Roman" w:cs="Times New Roman"/>
          <w:sz w:val="20"/>
          <w:szCs w:val="20"/>
        </w:rPr>
        <w:t>hotel – zračna luka</w:t>
      </w:r>
      <w:r w:rsidR="007A53FA">
        <w:rPr>
          <w:rFonts w:ascii="Times New Roman" w:hAnsi="Times New Roman" w:cs="Times New Roman"/>
          <w:sz w:val="20"/>
          <w:szCs w:val="20"/>
        </w:rPr>
        <w:t xml:space="preserve"> u Amsterdamu</w:t>
      </w:r>
      <w:r w:rsidR="00A05F3C" w:rsidRPr="004560AC">
        <w:rPr>
          <w:rFonts w:ascii="Times New Roman" w:hAnsi="Times New Roman" w:cs="Times New Roman"/>
          <w:sz w:val="20"/>
          <w:szCs w:val="20"/>
        </w:rPr>
        <w:t xml:space="preserve">, </w:t>
      </w:r>
      <w:r w:rsidR="00270A3B">
        <w:rPr>
          <w:rFonts w:ascii="Times New Roman" w:hAnsi="Times New Roman" w:cs="Times New Roman"/>
          <w:sz w:val="20"/>
          <w:szCs w:val="20"/>
        </w:rPr>
        <w:t xml:space="preserve">izlet </w:t>
      </w:r>
      <w:r w:rsidR="00270A3B" w:rsidRPr="00BF1F64">
        <w:rPr>
          <w:rFonts w:ascii="Times New Roman" w:hAnsi="Times New Roman" w:cs="Times New Roman"/>
          <w:i/>
          <w:sz w:val="20"/>
          <w:szCs w:val="20"/>
        </w:rPr>
        <w:t>Mala nizozemska tura</w:t>
      </w:r>
      <w:r w:rsidR="00270A3B">
        <w:rPr>
          <w:rFonts w:ascii="Times New Roman" w:hAnsi="Times New Roman" w:cs="Times New Roman"/>
          <w:sz w:val="20"/>
          <w:szCs w:val="20"/>
        </w:rPr>
        <w:t xml:space="preserve">,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razglede prema programu putovanja, putno zdravstveno osiguranje, osiguranje od posljedica nesretnog slučaja, </w:t>
      </w:r>
      <w:r w:rsidR="0075540D" w:rsidRPr="004560AC">
        <w:rPr>
          <w:rFonts w:ascii="Times New Roman" w:hAnsi="Times New Roman" w:cs="Times New Roman"/>
          <w:sz w:val="20"/>
          <w:szCs w:val="20"/>
        </w:rPr>
        <w:t>jamčevinu za turistički paket aranžman, voditelja putovanja i organizaciju putovanja.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3EAE" w:rsidRPr="004560AC" w:rsidRDefault="0075540D" w:rsidP="00BF02A9">
      <w:pPr>
        <w:pStyle w:val="NoSpacing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="00D3010C">
        <w:rPr>
          <w:rFonts w:ascii="Times New Roman" w:hAnsi="Times New Roman" w:cs="Times New Roman"/>
          <w:sz w:val="20"/>
          <w:szCs w:val="20"/>
        </w:rPr>
        <w:t xml:space="preserve"> </w:t>
      </w:r>
      <w:r w:rsidR="00646C58" w:rsidRPr="004560AC">
        <w:rPr>
          <w:rFonts w:ascii="Times New Roman" w:hAnsi="Times New Roman" w:cs="Times New Roman"/>
          <w:sz w:val="20"/>
          <w:szCs w:val="20"/>
        </w:rPr>
        <w:t xml:space="preserve">cjelodnevni izlet </w:t>
      </w:r>
      <w:r w:rsidR="00646C58" w:rsidRPr="002C0C09">
        <w:rPr>
          <w:rFonts w:ascii="Times New Roman" w:hAnsi="Times New Roman" w:cs="Times New Roman"/>
          <w:i/>
          <w:sz w:val="20"/>
          <w:szCs w:val="20"/>
        </w:rPr>
        <w:t xml:space="preserve">Velika nizozemska </w:t>
      </w:r>
      <w:r w:rsidR="00E51AA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6C58" w:rsidRPr="002C0C09">
        <w:rPr>
          <w:rFonts w:ascii="Times New Roman" w:hAnsi="Times New Roman" w:cs="Times New Roman"/>
          <w:i/>
          <w:sz w:val="20"/>
          <w:szCs w:val="20"/>
        </w:rPr>
        <w:t>tura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E51AA3">
        <w:rPr>
          <w:rFonts w:ascii="Times New Roman" w:hAnsi="Times New Roman" w:cs="Times New Roman"/>
          <w:sz w:val="20"/>
          <w:szCs w:val="20"/>
        </w:rPr>
        <w:t xml:space="preserve">- </w:t>
      </w:r>
      <w:r w:rsidR="006C559C">
        <w:rPr>
          <w:rFonts w:ascii="Times New Roman" w:hAnsi="Times New Roman" w:cs="Times New Roman"/>
          <w:sz w:val="20"/>
          <w:szCs w:val="20"/>
        </w:rPr>
        <w:t>80</w:t>
      </w:r>
      <w:r w:rsidRPr="004560AC">
        <w:rPr>
          <w:rFonts w:ascii="Times New Roman" w:hAnsi="Times New Roman" w:cs="Times New Roman"/>
          <w:sz w:val="20"/>
          <w:szCs w:val="20"/>
        </w:rPr>
        <w:t>,00</w:t>
      </w:r>
      <w:r w:rsidR="007658DA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2D2690">
        <w:rPr>
          <w:rFonts w:ascii="Times New Roman" w:hAnsi="Times New Roman" w:cs="Times New Roman"/>
          <w:sz w:val="20"/>
          <w:szCs w:val="20"/>
        </w:rPr>
        <w:t>€</w:t>
      </w:r>
      <w:r w:rsidR="00E96133">
        <w:rPr>
          <w:rFonts w:ascii="Times New Roman" w:hAnsi="Times New Roman" w:cs="Times New Roman"/>
          <w:sz w:val="20"/>
          <w:szCs w:val="20"/>
        </w:rPr>
        <w:t>/</w:t>
      </w:r>
      <w:r w:rsidR="0042314A">
        <w:rPr>
          <w:rFonts w:ascii="Times New Roman" w:hAnsi="Times New Roman" w:cs="Times New Roman"/>
          <w:sz w:val="20"/>
          <w:szCs w:val="20"/>
        </w:rPr>
        <w:t>602,76</w:t>
      </w:r>
      <w:r w:rsidR="00E96133">
        <w:rPr>
          <w:rFonts w:ascii="Times New Roman" w:hAnsi="Times New Roman" w:cs="Times New Roman"/>
          <w:sz w:val="20"/>
          <w:szCs w:val="20"/>
        </w:rPr>
        <w:t xml:space="preserve"> kn</w:t>
      </w:r>
      <w:r w:rsidR="001A059A">
        <w:rPr>
          <w:rFonts w:ascii="Times New Roman" w:hAnsi="Times New Roman" w:cs="Times New Roman"/>
          <w:sz w:val="20"/>
          <w:szCs w:val="20"/>
        </w:rPr>
        <w:t xml:space="preserve">, </w:t>
      </w:r>
      <w:r w:rsidR="009537ED">
        <w:rPr>
          <w:rFonts w:ascii="Times New Roman" w:hAnsi="Times New Roman" w:cs="Times New Roman"/>
          <w:sz w:val="20"/>
          <w:szCs w:val="20"/>
        </w:rPr>
        <w:t xml:space="preserve"> </w:t>
      </w:r>
      <w:r w:rsidR="001A059A">
        <w:rPr>
          <w:rFonts w:ascii="Times New Roman" w:hAnsi="Times New Roman" w:cs="Times New Roman"/>
          <w:sz w:val="20"/>
          <w:szCs w:val="20"/>
        </w:rPr>
        <w:t>plovidbu brodom</w:t>
      </w:r>
      <w:r w:rsidR="001A059A" w:rsidRPr="002C0C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059A" w:rsidRPr="00622890">
        <w:rPr>
          <w:rFonts w:ascii="Times New Roman" w:hAnsi="Times New Roman" w:cs="Times New Roman"/>
          <w:sz w:val="20"/>
          <w:szCs w:val="20"/>
        </w:rPr>
        <w:t>amsterdamskim kanalima</w:t>
      </w:r>
      <w:r w:rsidR="001A059A">
        <w:rPr>
          <w:rFonts w:ascii="Times New Roman" w:hAnsi="Times New Roman" w:cs="Times New Roman"/>
          <w:sz w:val="20"/>
          <w:szCs w:val="20"/>
        </w:rPr>
        <w:t xml:space="preserve"> -</w:t>
      </w:r>
      <w:r w:rsidR="001A059A" w:rsidRPr="002C0C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A059A">
        <w:rPr>
          <w:rFonts w:ascii="Times New Roman" w:hAnsi="Times New Roman" w:cs="Times New Roman"/>
          <w:sz w:val="20"/>
          <w:szCs w:val="20"/>
        </w:rPr>
        <w:t>2</w:t>
      </w:r>
      <w:r w:rsidR="00BF02A9">
        <w:rPr>
          <w:rFonts w:ascii="Times New Roman" w:hAnsi="Times New Roman" w:cs="Times New Roman"/>
          <w:sz w:val="20"/>
          <w:szCs w:val="20"/>
        </w:rPr>
        <w:t>1</w:t>
      </w:r>
      <w:r w:rsidR="001A059A">
        <w:rPr>
          <w:rFonts w:ascii="Times New Roman" w:hAnsi="Times New Roman" w:cs="Times New Roman"/>
          <w:sz w:val="20"/>
          <w:szCs w:val="20"/>
        </w:rPr>
        <w:t>,00 €/15</w:t>
      </w:r>
      <w:r w:rsidR="00BF02A9">
        <w:rPr>
          <w:rFonts w:ascii="Times New Roman" w:hAnsi="Times New Roman" w:cs="Times New Roman"/>
          <w:sz w:val="20"/>
          <w:szCs w:val="20"/>
        </w:rPr>
        <w:t>8</w:t>
      </w:r>
      <w:r w:rsidR="001A059A">
        <w:rPr>
          <w:rFonts w:ascii="Times New Roman" w:hAnsi="Times New Roman" w:cs="Times New Roman"/>
          <w:sz w:val="20"/>
          <w:szCs w:val="20"/>
        </w:rPr>
        <w:t>,</w:t>
      </w:r>
      <w:r w:rsidR="00BF02A9">
        <w:rPr>
          <w:rFonts w:ascii="Times New Roman" w:hAnsi="Times New Roman" w:cs="Times New Roman"/>
          <w:sz w:val="20"/>
          <w:szCs w:val="20"/>
        </w:rPr>
        <w:t>22</w:t>
      </w:r>
      <w:r w:rsidR="001A059A">
        <w:rPr>
          <w:rFonts w:ascii="Times New Roman" w:hAnsi="Times New Roman" w:cs="Times New Roman"/>
          <w:sz w:val="20"/>
          <w:szCs w:val="20"/>
        </w:rPr>
        <w:t xml:space="preserve"> kn</w:t>
      </w:r>
      <w:r w:rsidR="001A059A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E96133" w:rsidRPr="004560AC">
        <w:rPr>
          <w:rFonts w:ascii="Times New Roman" w:hAnsi="Times New Roman" w:cs="Times New Roman"/>
          <w:sz w:val="20"/>
          <w:szCs w:val="20"/>
        </w:rPr>
        <w:t>(</w:t>
      </w:r>
      <w:r w:rsidR="00E96133">
        <w:rPr>
          <w:rFonts w:ascii="Times New Roman" w:hAnsi="Times New Roman" w:cs="Times New Roman"/>
          <w:sz w:val="20"/>
          <w:szCs w:val="20"/>
        </w:rPr>
        <w:t xml:space="preserve">obavezna </w:t>
      </w:r>
      <w:r w:rsidR="00E96133" w:rsidRPr="004560AC">
        <w:rPr>
          <w:rFonts w:ascii="Times New Roman" w:hAnsi="Times New Roman" w:cs="Times New Roman"/>
          <w:sz w:val="20"/>
          <w:szCs w:val="20"/>
        </w:rPr>
        <w:t>prijava</w:t>
      </w:r>
      <w:r w:rsidR="009F3C3D">
        <w:rPr>
          <w:rFonts w:ascii="Times New Roman" w:hAnsi="Times New Roman" w:cs="Times New Roman"/>
          <w:sz w:val="20"/>
          <w:szCs w:val="20"/>
        </w:rPr>
        <w:t xml:space="preserve"> za izlete</w:t>
      </w:r>
      <w:r w:rsidR="00E96133" w:rsidRPr="004560AC">
        <w:rPr>
          <w:rFonts w:ascii="Times New Roman" w:hAnsi="Times New Roman" w:cs="Times New Roman"/>
          <w:sz w:val="20"/>
          <w:szCs w:val="20"/>
        </w:rPr>
        <w:t xml:space="preserve"> u agenciji</w:t>
      </w:r>
      <w:r w:rsidR="00E96133">
        <w:rPr>
          <w:rFonts w:ascii="Times New Roman" w:hAnsi="Times New Roman" w:cs="Times New Roman"/>
          <w:sz w:val="20"/>
          <w:szCs w:val="20"/>
        </w:rPr>
        <w:t>, plaćanje na licu mjesta,</w:t>
      </w:r>
      <w:r w:rsidR="00E96133" w:rsidRPr="004560AC">
        <w:rPr>
          <w:rFonts w:ascii="Times New Roman" w:hAnsi="Times New Roman" w:cs="Times New Roman"/>
          <w:sz w:val="20"/>
          <w:szCs w:val="20"/>
        </w:rPr>
        <w:t xml:space="preserve"> min</w:t>
      </w:r>
      <w:r w:rsidR="00E96133">
        <w:rPr>
          <w:rFonts w:ascii="Times New Roman" w:hAnsi="Times New Roman" w:cs="Times New Roman"/>
          <w:sz w:val="20"/>
          <w:szCs w:val="20"/>
        </w:rPr>
        <w:t>imalno</w:t>
      </w:r>
      <w:r w:rsidR="00E96133" w:rsidRPr="004560AC">
        <w:rPr>
          <w:rFonts w:ascii="Times New Roman" w:hAnsi="Times New Roman" w:cs="Times New Roman"/>
          <w:sz w:val="20"/>
          <w:szCs w:val="20"/>
        </w:rPr>
        <w:t xml:space="preserve"> 1</w:t>
      </w:r>
      <w:r w:rsidR="00D3010C">
        <w:rPr>
          <w:rFonts w:ascii="Times New Roman" w:hAnsi="Times New Roman" w:cs="Times New Roman"/>
          <w:sz w:val="20"/>
          <w:szCs w:val="20"/>
        </w:rPr>
        <w:t>5</w:t>
      </w:r>
      <w:r w:rsidR="00E96133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E96133">
        <w:rPr>
          <w:rFonts w:ascii="Times New Roman" w:hAnsi="Times New Roman" w:cs="Times New Roman"/>
          <w:sz w:val="20"/>
          <w:szCs w:val="20"/>
        </w:rPr>
        <w:t xml:space="preserve">prijavljenih </w:t>
      </w:r>
      <w:r w:rsidR="00E96133" w:rsidRPr="004560AC">
        <w:rPr>
          <w:rFonts w:ascii="Times New Roman" w:hAnsi="Times New Roman" w:cs="Times New Roman"/>
          <w:sz w:val="20"/>
          <w:szCs w:val="20"/>
        </w:rPr>
        <w:t>putnika</w:t>
      </w:r>
      <w:r w:rsidR="00E96133">
        <w:rPr>
          <w:rFonts w:ascii="Times New Roman" w:hAnsi="Times New Roman" w:cs="Times New Roman"/>
          <w:sz w:val="20"/>
          <w:szCs w:val="20"/>
        </w:rPr>
        <w:t>, ci</w:t>
      </w:r>
      <w:r w:rsidR="00622890">
        <w:rPr>
          <w:rFonts w:ascii="Times New Roman" w:hAnsi="Times New Roman" w:cs="Times New Roman"/>
          <w:sz w:val="20"/>
          <w:szCs w:val="20"/>
        </w:rPr>
        <w:t>jene su informativnog karaktera</w:t>
      </w:r>
      <w:r w:rsidR="00E96133" w:rsidRPr="004560AC">
        <w:rPr>
          <w:rFonts w:ascii="Times New Roman" w:hAnsi="Times New Roman" w:cs="Times New Roman"/>
          <w:sz w:val="20"/>
          <w:szCs w:val="20"/>
        </w:rPr>
        <w:t>)</w:t>
      </w:r>
      <w:r w:rsidR="00622890">
        <w:rPr>
          <w:rFonts w:ascii="Times New Roman" w:hAnsi="Times New Roman" w:cs="Times New Roman"/>
          <w:sz w:val="20"/>
          <w:szCs w:val="20"/>
        </w:rPr>
        <w:t xml:space="preserve">, 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ulaznice za </w:t>
      </w:r>
      <w:r w:rsidR="007658DA" w:rsidRPr="004560AC">
        <w:rPr>
          <w:rFonts w:ascii="Times New Roman" w:hAnsi="Times New Roman" w:cs="Times New Roman"/>
          <w:sz w:val="20"/>
          <w:szCs w:val="20"/>
        </w:rPr>
        <w:t>kulturno-povijesne spomenike i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muzeje koji nisu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 predviđeni planom razgleda, </w:t>
      </w:r>
      <w:r w:rsidR="002800E8">
        <w:rPr>
          <w:rFonts w:ascii="Times New Roman" w:hAnsi="Times New Roman" w:cs="Times New Roman"/>
          <w:sz w:val="20"/>
          <w:szCs w:val="20"/>
        </w:rPr>
        <w:t xml:space="preserve">obroke koji nisu navedeni programom, </w:t>
      </w:r>
      <w:r w:rsidR="004560AC" w:rsidRPr="004560AC">
        <w:rPr>
          <w:rFonts w:ascii="Times New Roman" w:hAnsi="Times New Roman" w:cs="Times New Roman"/>
          <w:sz w:val="20"/>
          <w:szCs w:val="20"/>
        </w:rPr>
        <w:t>karte za javni gradski prijevoz</w:t>
      </w:r>
      <w:r w:rsidR="00BC37C0">
        <w:rPr>
          <w:rFonts w:ascii="Times New Roman" w:hAnsi="Times New Roman" w:cs="Times New Roman"/>
          <w:sz w:val="20"/>
          <w:szCs w:val="20"/>
        </w:rPr>
        <w:t xml:space="preserve">, </w:t>
      </w:r>
      <w:r w:rsidR="006D32FA" w:rsidRPr="004560AC">
        <w:rPr>
          <w:rFonts w:ascii="Times New Roman" w:hAnsi="Times New Roman" w:cs="Times New Roman"/>
          <w:sz w:val="20"/>
          <w:szCs w:val="20"/>
        </w:rPr>
        <w:t>troškove osobne prirode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668" w:rsidRPr="00BF02A9" w:rsidRDefault="00C519E2" w:rsidP="00BF02A9">
      <w:pPr>
        <w:pStyle w:val="NoSpacing"/>
        <w:ind w:left="284"/>
        <w:jc w:val="both"/>
        <w:rPr>
          <w:rFonts w:ascii="Times New Roman" w:hAnsi="Times New Roman" w:cs="Times New Roman"/>
          <w:sz w:val="4"/>
          <w:szCs w:val="4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Preporuka</w:t>
      </w:r>
      <w:r w:rsidRPr="004560AC">
        <w:rPr>
          <w:rFonts w:ascii="Times New Roman" w:hAnsi="Times New Roman" w:cs="Times New Roman"/>
          <w:sz w:val="20"/>
          <w:szCs w:val="20"/>
        </w:rPr>
        <w:t>: uplata police rizika od otkaza putovanja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: </w:t>
      </w:r>
      <w:r w:rsidR="00952B5D">
        <w:rPr>
          <w:rFonts w:ascii="Times New Roman" w:hAnsi="Times New Roman" w:cs="Times New Roman"/>
          <w:sz w:val="20"/>
          <w:szCs w:val="20"/>
        </w:rPr>
        <w:t xml:space="preserve">26 </w:t>
      </w:r>
      <w:r w:rsidR="00270A3B" w:rsidRPr="00270A3B">
        <w:rPr>
          <w:rFonts w:ascii="Times New Roman" w:hAnsi="Times New Roman" w:cs="Times New Roman"/>
          <w:sz w:val="20"/>
          <w:szCs w:val="20"/>
        </w:rPr>
        <w:t>€</w:t>
      </w:r>
      <w:r w:rsidR="00270A3B">
        <w:rPr>
          <w:rFonts w:ascii="Times New Roman" w:hAnsi="Times New Roman" w:cs="Times New Roman"/>
          <w:sz w:val="20"/>
          <w:szCs w:val="20"/>
        </w:rPr>
        <w:t>/</w:t>
      </w:r>
      <w:r w:rsidR="00270A3B" w:rsidRPr="00270A3B">
        <w:rPr>
          <w:rFonts w:ascii="Times New Roman" w:hAnsi="Times New Roman" w:cs="Times New Roman"/>
          <w:sz w:val="20"/>
          <w:szCs w:val="20"/>
        </w:rPr>
        <w:t>1</w:t>
      </w:r>
      <w:r w:rsidR="00952B5D">
        <w:rPr>
          <w:rFonts w:ascii="Times New Roman" w:hAnsi="Times New Roman" w:cs="Times New Roman"/>
          <w:sz w:val="20"/>
          <w:szCs w:val="20"/>
        </w:rPr>
        <w:t>95</w:t>
      </w:r>
      <w:r w:rsidR="00270A3B" w:rsidRPr="00270A3B">
        <w:rPr>
          <w:rFonts w:ascii="Times New Roman" w:hAnsi="Times New Roman" w:cs="Times New Roman"/>
          <w:sz w:val="20"/>
          <w:szCs w:val="20"/>
        </w:rPr>
        <w:t>,</w:t>
      </w:r>
      <w:r w:rsidR="00952B5D">
        <w:rPr>
          <w:rFonts w:ascii="Times New Roman" w:hAnsi="Times New Roman" w:cs="Times New Roman"/>
          <w:sz w:val="20"/>
          <w:szCs w:val="20"/>
        </w:rPr>
        <w:t>90</w:t>
      </w:r>
      <w:r w:rsidR="00270A3B" w:rsidRPr="00270A3B">
        <w:rPr>
          <w:rFonts w:ascii="Times New Roman" w:hAnsi="Times New Roman" w:cs="Times New Roman"/>
          <w:sz w:val="20"/>
          <w:szCs w:val="20"/>
        </w:rPr>
        <w:t xml:space="preserve"> kn</w:t>
      </w:r>
      <w:r w:rsidR="00270A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0A3B">
        <w:rPr>
          <w:rFonts w:ascii="Times New Roman" w:hAnsi="Times New Roman" w:cs="Times New Roman"/>
          <w:sz w:val="20"/>
          <w:szCs w:val="20"/>
        </w:rPr>
        <w:t>(p</w:t>
      </w:r>
      <w:r w:rsidRPr="004560AC">
        <w:rPr>
          <w:rFonts w:ascii="Times New Roman" w:hAnsi="Times New Roman" w:cs="Times New Roman"/>
          <w:sz w:val="20"/>
          <w:szCs w:val="20"/>
        </w:rPr>
        <w:t>lativo isključivo kod prve uplate)</w:t>
      </w:r>
    </w:p>
    <w:p w:rsidR="00BF02A9" w:rsidRDefault="00BF02A9" w:rsidP="00D5165A">
      <w:pPr>
        <w:pStyle w:val="NoSpacing"/>
        <w:ind w:left="426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5D3208" w:rsidRDefault="005D3208" w:rsidP="00D5165A">
      <w:pPr>
        <w:pStyle w:val="NoSpacing"/>
        <w:ind w:left="426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5D3208" w:rsidRDefault="005D3208" w:rsidP="00D5165A">
      <w:pPr>
        <w:pStyle w:val="NoSpacing"/>
        <w:ind w:left="426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D5165A" w:rsidRPr="00A8505A" w:rsidRDefault="00D5165A" w:rsidP="00D5165A">
      <w:pPr>
        <w:pStyle w:val="NoSpacing"/>
        <w:ind w:left="426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A8505A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ZA OVO PUTOVANJE DOVOLJNA JE </w:t>
      </w:r>
      <w:r w:rsidR="0035222A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VAŽEĆA </w:t>
      </w:r>
      <w:r w:rsidRPr="00A8505A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OSOBNA ISKAZNICA</w:t>
      </w:r>
    </w:p>
    <w:sectPr w:rsidR="00D5165A" w:rsidRPr="00A8505A" w:rsidSect="00A8505A">
      <w:headerReference w:type="default" r:id="rId8"/>
      <w:footerReference w:type="default" r:id="rId9"/>
      <w:pgSz w:w="11906" w:h="16838"/>
      <w:pgMar w:top="876" w:right="707" w:bottom="851" w:left="238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E8" w:rsidRDefault="002B69E8" w:rsidP="005431DC">
      <w:pPr>
        <w:spacing w:after="0" w:line="240" w:lineRule="auto"/>
      </w:pPr>
      <w:r>
        <w:separator/>
      </w:r>
    </w:p>
  </w:endnote>
  <w:endnote w:type="continuationSeparator" w:id="0">
    <w:p w:rsidR="002B69E8" w:rsidRDefault="002B69E8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9A" w:rsidRDefault="0076070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1A059A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1A059A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1A059A" w:rsidRPr="0001613C">
      <w:rPr>
        <w:color w:val="FF0000"/>
        <w:sz w:val="24"/>
        <w:szCs w:val="24"/>
      </w:rPr>
      <w:t xml:space="preserve"> d.o.o.</w:t>
    </w:r>
    <w:r w:rsidR="001A059A" w:rsidRPr="00AB1513">
      <w:rPr>
        <w:sz w:val="24"/>
        <w:szCs w:val="24"/>
      </w:rPr>
      <w:t xml:space="preserve"> </w:t>
    </w:r>
    <w:r w:rsidR="001A059A">
      <w:rPr>
        <w:sz w:val="24"/>
        <w:szCs w:val="24"/>
      </w:rPr>
      <w:t xml:space="preserve">turistička agencija, </w:t>
    </w:r>
    <w:r w:rsidR="001A059A" w:rsidRPr="00AB1513">
      <w:rPr>
        <w:i/>
        <w:sz w:val="24"/>
        <w:szCs w:val="24"/>
      </w:rPr>
      <w:t>Mažuranićevo šet</w:t>
    </w:r>
    <w:r w:rsidR="001A059A">
      <w:rPr>
        <w:i/>
        <w:sz w:val="24"/>
        <w:szCs w:val="24"/>
      </w:rPr>
      <w:t xml:space="preserve">. </w:t>
    </w:r>
    <w:r w:rsidR="001A059A" w:rsidRPr="00AB1513">
      <w:rPr>
        <w:i/>
        <w:sz w:val="24"/>
        <w:szCs w:val="24"/>
      </w:rPr>
      <w:t>14, 21</w:t>
    </w:r>
    <w:r w:rsidR="001A059A">
      <w:rPr>
        <w:i/>
        <w:sz w:val="24"/>
        <w:szCs w:val="24"/>
      </w:rPr>
      <w:t xml:space="preserve"> 000 Split, </w:t>
    </w:r>
    <w:r w:rsidR="001A059A">
      <w:rPr>
        <w:i/>
      </w:rPr>
      <w:t xml:space="preserve">R.V: 9.00 – 13.00 </w:t>
    </w:r>
    <w:r w:rsidR="001A059A" w:rsidRPr="008D2F47">
      <w:rPr>
        <w:i/>
      </w:rPr>
      <w:t xml:space="preserve">sati, </w:t>
    </w:r>
    <w:r w:rsidR="001A059A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1A059A" w:rsidRPr="003C03CA">
        <w:rPr>
          <w:rStyle w:val="Hyperlink"/>
          <w:i/>
          <w:sz w:val="20"/>
          <w:szCs w:val="20"/>
        </w:rPr>
        <w:t>ratka@putokazi-split.com</w:t>
      </w:r>
    </w:hyperlink>
    <w:r w:rsidR="001A059A" w:rsidRPr="003C03CA">
      <w:rPr>
        <w:i/>
        <w:sz w:val="20"/>
        <w:szCs w:val="20"/>
      </w:rPr>
      <w:t xml:space="preserve">; </w:t>
    </w:r>
    <w:hyperlink r:id="rId2" w:history="1">
      <w:r w:rsidR="001A059A" w:rsidRPr="003C03CA">
        <w:rPr>
          <w:rStyle w:val="Hyperlink"/>
          <w:i/>
          <w:sz w:val="20"/>
          <w:szCs w:val="20"/>
        </w:rPr>
        <w:t>www.putokazi-split.com</w:t>
      </w:r>
    </w:hyperlink>
    <w:r w:rsidR="001A059A" w:rsidRPr="003C03CA">
      <w:rPr>
        <w:i/>
        <w:sz w:val="20"/>
        <w:szCs w:val="20"/>
      </w:rPr>
      <w:t xml:space="preserve"> FB: @putokazi</w:t>
    </w:r>
    <w:r w:rsidR="001A059A" w:rsidRPr="003C03CA">
      <w:rPr>
        <w:i/>
        <w:sz w:val="20"/>
        <w:szCs w:val="20"/>
      </w:rPr>
      <w:br/>
      <w:t xml:space="preserve">PODACI ZA UPLATU: IBAN žiro računa: </w:t>
    </w:r>
    <w:r w:rsidR="001A059A">
      <w:rPr>
        <w:i/>
        <w:sz w:val="20"/>
        <w:szCs w:val="20"/>
      </w:rPr>
      <w:t>H</w:t>
    </w:r>
    <w:r w:rsidR="001A059A" w:rsidRPr="003C03CA">
      <w:rPr>
        <w:i/>
        <w:sz w:val="20"/>
        <w:szCs w:val="20"/>
      </w:rPr>
      <w:t>R</w:t>
    </w:r>
    <w:r w:rsidR="001A059A">
      <w:rPr>
        <w:i/>
        <w:sz w:val="20"/>
        <w:szCs w:val="20"/>
      </w:rPr>
      <w:t>5324070001100477194</w:t>
    </w:r>
    <w:r w:rsidR="001A059A" w:rsidRPr="003C03CA">
      <w:rPr>
        <w:i/>
        <w:sz w:val="20"/>
        <w:szCs w:val="20"/>
      </w:rPr>
      <w:t>; poziv na broj: HR00 - oznaka putovanja</w:t>
    </w:r>
  </w:p>
  <w:p w:rsidR="001A059A" w:rsidRPr="002B730E" w:rsidRDefault="001A059A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E8" w:rsidRDefault="002B69E8" w:rsidP="005431DC">
      <w:pPr>
        <w:spacing w:after="0" w:line="240" w:lineRule="auto"/>
      </w:pPr>
      <w:r>
        <w:separator/>
      </w:r>
    </w:p>
  </w:footnote>
  <w:footnote w:type="continuationSeparator" w:id="0">
    <w:p w:rsidR="002B69E8" w:rsidRDefault="002B69E8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9A" w:rsidRPr="00495F24" w:rsidRDefault="00760705" w:rsidP="00A8505A">
    <w:pPr>
      <w:pStyle w:val="Header"/>
      <w:jc w:val="center"/>
      <w:rPr>
        <w:rFonts w:ascii="Times New Roman" w:hAnsi="Times New Roman"/>
        <w:sz w:val="48"/>
        <w:szCs w:val="48"/>
        <w:lang w:eastAsia="hr-HR"/>
      </w:rPr>
    </w:pPr>
    <w:r>
      <w:rPr>
        <w:rFonts w:ascii="Arial" w:hAnsi="Arial" w:cs="Arial"/>
        <w:i/>
        <w:sz w:val="40"/>
        <w:szCs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37.65pt;height:33.55pt" fillcolor="red">
          <v:shadow color="#868686"/>
          <v:textpath style="font-family:&quot;Arial Black&quot;;font-size:24pt;v-text-kern:t" trim="t" fitpath="t" string="A M S T E R D A M"/>
        </v:shape>
      </w:pict>
    </w:r>
    <w:r>
      <w:rPr>
        <w:rFonts w:ascii="Times New Roman" w:hAnsi="Times New Roman"/>
        <w:sz w:val="48"/>
        <w:szCs w:val="48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11DDC"/>
    <w:rsid w:val="00013BF9"/>
    <w:rsid w:val="0001613C"/>
    <w:rsid w:val="000174AD"/>
    <w:rsid w:val="000306B5"/>
    <w:rsid w:val="000818D5"/>
    <w:rsid w:val="00086FBA"/>
    <w:rsid w:val="000946DA"/>
    <w:rsid w:val="000B2A8E"/>
    <w:rsid w:val="000B34B0"/>
    <w:rsid w:val="000C793B"/>
    <w:rsid w:val="000D091D"/>
    <w:rsid w:val="000D3FA0"/>
    <w:rsid w:val="000F2476"/>
    <w:rsid w:val="001045A5"/>
    <w:rsid w:val="00113D14"/>
    <w:rsid w:val="00120FBA"/>
    <w:rsid w:val="00133045"/>
    <w:rsid w:val="00161BC6"/>
    <w:rsid w:val="00171C6A"/>
    <w:rsid w:val="00183CC7"/>
    <w:rsid w:val="001848F0"/>
    <w:rsid w:val="0019392E"/>
    <w:rsid w:val="001A059A"/>
    <w:rsid w:val="001A16F6"/>
    <w:rsid w:val="001A4437"/>
    <w:rsid w:val="001A5855"/>
    <w:rsid w:val="001B2A4C"/>
    <w:rsid w:val="001D5432"/>
    <w:rsid w:val="001E1B83"/>
    <w:rsid w:val="001F0345"/>
    <w:rsid w:val="00203AF2"/>
    <w:rsid w:val="00207828"/>
    <w:rsid w:val="00211AA0"/>
    <w:rsid w:val="00213230"/>
    <w:rsid w:val="002135AA"/>
    <w:rsid w:val="002208C8"/>
    <w:rsid w:val="0022718B"/>
    <w:rsid w:val="00253CC6"/>
    <w:rsid w:val="00261578"/>
    <w:rsid w:val="00262727"/>
    <w:rsid w:val="00263EAE"/>
    <w:rsid w:val="00270A3B"/>
    <w:rsid w:val="002800E8"/>
    <w:rsid w:val="00286D90"/>
    <w:rsid w:val="00295349"/>
    <w:rsid w:val="00296AEE"/>
    <w:rsid w:val="002B69E8"/>
    <w:rsid w:val="002B730E"/>
    <w:rsid w:val="002C0C09"/>
    <w:rsid w:val="002C6075"/>
    <w:rsid w:val="002D2690"/>
    <w:rsid w:val="002D3264"/>
    <w:rsid w:val="002D4A99"/>
    <w:rsid w:val="002E2159"/>
    <w:rsid w:val="002F030C"/>
    <w:rsid w:val="003010B0"/>
    <w:rsid w:val="00301FD4"/>
    <w:rsid w:val="003065C1"/>
    <w:rsid w:val="003248B4"/>
    <w:rsid w:val="003464B9"/>
    <w:rsid w:val="003516EE"/>
    <w:rsid w:val="003521C1"/>
    <w:rsid w:val="0035222A"/>
    <w:rsid w:val="00360779"/>
    <w:rsid w:val="00367529"/>
    <w:rsid w:val="00370DFA"/>
    <w:rsid w:val="003875F1"/>
    <w:rsid w:val="003A361D"/>
    <w:rsid w:val="003A5954"/>
    <w:rsid w:val="003B434F"/>
    <w:rsid w:val="003C03CA"/>
    <w:rsid w:val="003C71BB"/>
    <w:rsid w:val="003D6AD7"/>
    <w:rsid w:val="003E1075"/>
    <w:rsid w:val="003F7BF2"/>
    <w:rsid w:val="00410A24"/>
    <w:rsid w:val="00422547"/>
    <w:rsid w:val="00422B6F"/>
    <w:rsid w:val="0042314A"/>
    <w:rsid w:val="00427EF5"/>
    <w:rsid w:val="004375EF"/>
    <w:rsid w:val="00445AFE"/>
    <w:rsid w:val="0045591E"/>
    <w:rsid w:val="004560AC"/>
    <w:rsid w:val="00486A57"/>
    <w:rsid w:val="00495F24"/>
    <w:rsid w:val="004A0E01"/>
    <w:rsid w:val="004C6F16"/>
    <w:rsid w:val="00501DEB"/>
    <w:rsid w:val="005023CE"/>
    <w:rsid w:val="00514AB2"/>
    <w:rsid w:val="00517455"/>
    <w:rsid w:val="005431DC"/>
    <w:rsid w:val="00544175"/>
    <w:rsid w:val="00557BA8"/>
    <w:rsid w:val="00562494"/>
    <w:rsid w:val="00564B8A"/>
    <w:rsid w:val="00577E7C"/>
    <w:rsid w:val="00592F18"/>
    <w:rsid w:val="00594401"/>
    <w:rsid w:val="00597155"/>
    <w:rsid w:val="005C4F1C"/>
    <w:rsid w:val="005D1C89"/>
    <w:rsid w:val="005D3208"/>
    <w:rsid w:val="005D7546"/>
    <w:rsid w:val="00605C7B"/>
    <w:rsid w:val="00607763"/>
    <w:rsid w:val="00622890"/>
    <w:rsid w:val="00631828"/>
    <w:rsid w:val="00635FA7"/>
    <w:rsid w:val="00636F1D"/>
    <w:rsid w:val="00645B27"/>
    <w:rsid w:val="00646C58"/>
    <w:rsid w:val="00690262"/>
    <w:rsid w:val="00690878"/>
    <w:rsid w:val="006915FF"/>
    <w:rsid w:val="006B49DC"/>
    <w:rsid w:val="006C559C"/>
    <w:rsid w:val="006C6C49"/>
    <w:rsid w:val="006C73CC"/>
    <w:rsid w:val="006D32FA"/>
    <w:rsid w:val="006E69BD"/>
    <w:rsid w:val="006F00FA"/>
    <w:rsid w:val="0071028C"/>
    <w:rsid w:val="00723FFB"/>
    <w:rsid w:val="007318B3"/>
    <w:rsid w:val="007335FA"/>
    <w:rsid w:val="0075540D"/>
    <w:rsid w:val="00755C40"/>
    <w:rsid w:val="00760705"/>
    <w:rsid w:val="007658DA"/>
    <w:rsid w:val="00773960"/>
    <w:rsid w:val="00795337"/>
    <w:rsid w:val="007A3939"/>
    <w:rsid w:val="007A53FA"/>
    <w:rsid w:val="007B7835"/>
    <w:rsid w:val="007E5AE6"/>
    <w:rsid w:val="0080121D"/>
    <w:rsid w:val="00816B6A"/>
    <w:rsid w:val="00821E61"/>
    <w:rsid w:val="00844EFC"/>
    <w:rsid w:val="00846C0A"/>
    <w:rsid w:val="00847089"/>
    <w:rsid w:val="008563D0"/>
    <w:rsid w:val="008672EC"/>
    <w:rsid w:val="00875ED3"/>
    <w:rsid w:val="008800E0"/>
    <w:rsid w:val="00891281"/>
    <w:rsid w:val="008A4DE7"/>
    <w:rsid w:val="008B27C5"/>
    <w:rsid w:val="008B2EE5"/>
    <w:rsid w:val="008C08D2"/>
    <w:rsid w:val="008C1981"/>
    <w:rsid w:val="008C6302"/>
    <w:rsid w:val="008D2F47"/>
    <w:rsid w:val="008E4AF3"/>
    <w:rsid w:val="008F0290"/>
    <w:rsid w:val="008F2606"/>
    <w:rsid w:val="00904ABD"/>
    <w:rsid w:val="0093651F"/>
    <w:rsid w:val="00952B5D"/>
    <w:rsid w:val="009537ED"/>
    <w:rsid w:val="009570AC"/>
    <w:rsid w:val="00982333"/>
    <w:rsid w:val="00997C53"/>
    <w:rsid w:val="009A42B2"/>
    <w:rsid w:val="009C03D0"/>
    <w:rsid w:val="009C62AA"/>
    <w:rsid w:val="009C7320"/>
    <w:rsid w:val="009F3C3D"/>
    <w:rsid w:val="00A00CCF"/>
    <w:rsid w:val="00A05F3C"/>
    <w:rsid w:val="00A24668"/>
    <w:rsid w:val="00A32679"/>
    <w:rsid w:val="00A42225"/>
    <w:rsid w:val="00A527E5"/>
    <w:rsid w:val="00A61082"/>
    <w:rsid w:val="00A72D7D"/>
    <w:rsid w:val="00A8505A"/>
    <w:rsid w:val="00AB0794"/>
    <w:rsid w:val="00AB1513"/>
    <w:rsid w:val="00AC7512"/>
    <w:rsid w:val="00AD36B2"/>
    <w:rsid w:val="00AD546D"/>
    <w:rsid w:val="00AD5A1D"/>
    <w:rsid w:val="00AE579E"/>
    <w:rsid w:val="00B169F7"/>
    <w:rsid w:val="00B4513A"/>
    <w:rsid w:val="00B60A25"/>
    <w:rsid w:val="00B64176"/>
    <w:rsid w:val="00B763EE"/>
    <w:rsid w:val="00B77982"/>
    <w:rsid w:val="00B80DD2"/>
    <w:rsid w:val="00B81D77"/>
    <w:rsid w:val="00B86DF6"/>
    <w:rsid w:val="00B92E0D"/>
    <w:rsid w:val="00B946C9"/>
    <w:rsid w:val="00BA23C3"/>
    <w:rsid w:val="00BC37C0"/>
    <w:rsid w:val="00BE5998"/>
    <w:rsid w:val="00BF02A9"/>
    <w:rsid w:val="00BF1F64"/>
    <w:rsid w:val="00BF4712"/>
    <w:rsid w:val="00C252A7"/>
    <w:rsid w:val="00C25AEA"/>
    <w:rsid w:val="00C47501"/>
    <w:rsid w:val="00C47894"/>
    <w:rsid w:val="00C519E2"/>
    <w:rsid w:val="00C740F1"/>
    <w:rsid w:val="00C92BB4"/>
    <w:rsid w:val="00C96B94"/>
    <w:rsid w:val="00CA0934"/>
    <w:rsid w:val="00CA2753"/>
    <w:rsid w:val="00CA4118"/>
    <w:rsid w:val="00CB08DF"/>
    <w:rsid w:val="00CB21A1"/>
    <w:rsid w:val="00CE3C5B"/>
    <w:rsid w:val="00CF5003"/>
    <w:rsid w:val="00D231F7"/>
    <w:rsid w:val="00D3010C"/>
    <w:rsid w:val="00D309C1"/>
    <w:rsid w:val="00D339EA"/>
    <w:rsid w:val="00D5165A"/>
    <w:rsid w:val="00D63630"/>
    <w:rsid w:val="00D674B5"/>
    <w:rsid w:val="00D77FD9"/>
    <w:rsid w:val="00D85FEE"/>
    <w:rsid w:val="00D9206B"/>
    <w:rsid w:val="00DA2266"/>
    <w:rsid w:val="00DA22D7"/>
    <w:rsid w:val="00DA3720"/>
    <w:rsid w:val="00DB3047"/>
    <w:rsid w:val="00DC2912"/>
    <w:rsid w:val="00DD0DF4"/>
    <w:rsid w:val="00DD2153"/>
    <w:rsid w:val="00DF5CD2"/>
    <w:rsid w:val="00E01D14"/>
    <w:rsid w:val="00E064AA"/>
    <w:rsid w:val="00E14BA4"/>
    <w:rsid w:val="00E20288"/>
    <w:rsid w:val="00E264CD"/>
    <w:rsid w:val="00E27EDD"/>
    <w:rsid w:val="00E3405C"/>
    <w:rsid w:val="00E4416E"/>
    <w:rsid w:val="00E51AA3"/>
    <w:rsid w:val="00E52066"/>
    <w:rsid w:val="00E55CCC"/>
    <w:rsid w:val="00E61F9B"/>
    <w:rsid w:val="00E77E09"/>
    <w:rsid w:val="00E913D2"/>
    <w:rsid w:val="00E96133"/>
    <w:rsid w:val="00E96753"/>
    <w:rsid w:val="00EA2066"/>
    <w:rsid w:val="00EA7559"/>
    <w:rsid w:val="00EB1F52"/>
    <w:rsid w:val="00EC5A3C"/>
    <w:rsid w:val="00EF38D8"/>
    <w:rsid w:val="00F0085E"/>
    <w:rsid w:val="00F115A8"/>
    <w:rsid w:val="00F2026E"/>
    <w:rsid w:val="00F243B1"/>
    <w:rsid w:val="00F511BD"/>
    <w:rsid w:val="00F53030"/>
    <w:rsid w:val="00F54C0D"/>
    <w:rsid w:val="00F642CD"/>
    <w:rsid w:val="00F81D96"/>
    <w:rsid w:val="00F9102F"/>
    <w:rsid w:val="00F926A4"/>
    <w:rsid w:val="00FB0F85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928AE9"/>
  <w15:docId w15:val="{72795862-8B6B-4F15-89BE-3DB7AC9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D1C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5D957-F629-4702-8974-A86AA4B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4496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8</cp:revision>
  <cp:lastPrinted>2023-06-15T07:48:00Z</cp:lastPrinted>
  <dcterms:created xsi:type="dcterms:W3CDTF">2023-06-14T08:58:00Z</dcterms:created>
  <dcterms:modified xsi:type="dcterms:W3CDTF">2023-07-11T08:09:00Z</dcterms:modified>
</cp:coreProperties>
</file>