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A13" w:rsidRPr="00142403" w:rsidRDefault="00B42D1F" w:rsidP="00B42D1F">
      <w:pPr>
        <w:pStyle w:val="Title"/>
        <w:spacing w:before="180" w:line="300" w:lineRule="auto"/>
        <w:rPr>
          <w:rFonts w:ascii="Monotype Corsiva" w:hAnsi="Monotype Corsiva"/>
          <w:b w:val="0"/>
          <w:color w:val="FF0000"/>
          <w:spacing w:val="-6"/>
          <w:sz w:val="32"/>
          <w:szCs w:val="32"/>
        </w:rPr>
      </w:pPr>
      <w:r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>JEDNODNEVNI IZLET</w:t>
      </w:r>
      <w:r w:rsidR="00770A13" w:rsidRPr="00142403">
        <w:rPr>
          <w:rFonts w:ascii="Monotype Corsiva" w:hAnsi="Monotype Corsiva"/>
          <w:b w:val="0"/>
          <w:color w:val="FF0000"/>
          <w:spacing w:val="-6"/>
          <w:sz w:val="32"/>
          <w:szCs w:val="32"/>
        </w:rPr>
        <w:t xml:space="preserve"> </w:t>
      </w:r>
    </w:p>
    <w:p w:rsidR="00B42D1F" w:rsidRPr="00DB0018" w:rsidRDefault="006D516A" w:rsidP="00770A13">
      <w:pPr>
        <w:pStyle w:val="Title"/>
        <w:spacing w:before="180" w:line="300" w:lineRule="auto"/>
        <w:jc w:val="right"/>
        <w:rPr>
          <w:rFonts w:ascii="Monotype Corsiva" w:hAnsi="Monotype Corsiva"/>
          <w:color w:val="000000"/>
          <w:spacing w:val="-6"/>
          <w:sz w:val="20"/>
        </w:rPr>
      </w:pPr>
      <w:r>
        <w:rPr>
          <w:rFonts w:ascii="Monotype Corsiva" w:hAnsi="Monotype Corsiva"/>
          <w:color w:val="000000"/>
          <w:spacing w:val="-6"/>
          <w:sz w:val="20"/>
        </w:rPr>
        <w:t>023-2024</w:t>
      </w:r>
    </w:p>
    <w:p w:rsidR="00B42D1F" w:rsidRPr="000B0A3D" w:rsidRDefault="000B0A3D" w:rsidP="00A65164">
      <w:pPr>
        <w:pStyle w:val="NoSpacing"/>
        <w:ind w:right="-613"/>
        <w:rPr>
          <w:color w:val="002060"/>
          <w:sz w:val="20"/>
        </w:rPr>
      </w:pPr>
      <w:r>
        <w:rPr>
          <w:color w:val="00B0F0"/>
          <w:sz w:val="80"/>
          <w:szCs w:val="80"/>
        </w:rPr>
        <w:t xml:space="preserve">  </w:t>
      </w:r>
      <w:r w:rsidR="006D516A">
        <w:rPr>
          <w:color w:val="002060"/>
          <w:sz w:val="88"/>
          <w:szCs w:val="88"/>
        </w:rPr>
        <w:t>SOKOLARNIK - KRAPANJ</w:t>
      </w:r>
    </w:p>
    <w:p w:rsidR="00B42D1F" w:rsidRPr="00770A13" w:rsidRDefault="00B42D1F">
      <w:pPr>
        <w:rPr>
          <w:sz w:val="20"/>
        </w:rPr>
      </w:pPr>
    </w:p>
    <w:p w:rsidR="00B42D1F" w:rsidRPr="00361DAE" w:rsidRDefault="00B0204C" w:rsidP="00B42D1F">
      <w:pPr>
        <w:pStyle w:val="Title"/>
        <w:spacing w:before="120"/>
        <w:rPr>
          <w:color w:val="0070C0"/>
          <w:spacing w:val="-6"/>
          <w:sz w:val="32"/>
          <w:szCs w:val="32"/>
        </w:rPr>
      </w:pPr>
      <w:r>
        <w:rPr>
          <w:color w:val="0070C0"/>
          <w:spacing w:val="-6"/>
          <w:sz w:val="32"/>
          <w:szCs w:val="32"/>
        </w:rPr>
        <w:t>Polazak: 8.06.2024. (subota</w:t>
      </w:r>
      <w:r w:rsidR="006D516A">
        <w:rPr>
          <w:color w:val="0070C0"/>
          <w:spacing w:val="-6"/>
          <w:sz w:val="32"/>
          <w:szCs w:val="32"/>
        </w:rPr>
        <w:t xml:space="preserve">) </w:t>
      </w:r>
      <w:r w:rsidR="00A65164">
        <w:rPr>
          <w:color w:val="0070C0"/>
          <w:spacing w:val="-6"/>
          <w:sz w:val="32"/>
          <w:szCs w:val="32"/>
        </w:rPr>
        <w:t>u 8,0</w:t>
      </w:r>
      <w:r w:rsidR="00B42D1F" w:rsidRPr="00361DAE">
        <w:rPr>
          <w:color w:val="0070C0"/>
          <w:spacing w:val="-6"/>
          <w:sz w:val="32"/>
          <w:szCs w:val="32"/>
        </w:rPr>
        <w:t>0 sa</w:t>
      </w:r>
      <w:r>
        <w:rPr>
          <w:color w:val="0070C0"/>
          <w:spacing w:val="-6"/>
          <w:sz w:val="32"/>
          <w:szCs w:val="32"/>
        </w:rPr>
        <w:t>ti iz Sukoišanske ulice u Splitu</w:t>
      </w:r>
    </w:p>
    <w:p w:rsidR="00B42D1F" w:rsidRPr="00770A13" w:rsidRDefault="00B42D1F" w:rsidP="00B42D1F">
      <w:pPr>
        <w:pStyle w:val="Title"/>
        <w:spacing w:before="120"/>
        <w:rPr>
          <w:color w:val="0070C0"/>
          <w:spacing w:val="-6"/>
          <w:sz w:val="24"/>
        </w:rPr>
      </w:pPr>
    </w:p>
    <w:p w:rsidR="00770A13" w:rsidRPr="00770A13" w:rsidRDefault="00770A13" w:rsidP="00B42D1F">
      <w:pPr>
        <w:pStyle w:val="Title"/>
        <w:spacing w:before="120"/>
        <w:rPr>
          <w:color w:val="0070C0"/>
          <w:spacing w:val="-6"/>
          <w:sz w:val="24"/>
        </w:rPr>
      </w:pPr>
    </w:p>
    <w:p w:rsidR="00492E5F" w:rsidRDefault="004804A5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Polazak iz Splita</w:t>
      </w:r>
      <w:bookmarkStart w:id="0" w:name="_GoBack"/>
      <w:bookmarkEnd w:id="0"/>
      <w:r w:rsidR="006D516A">
        <w:rPr>
          <w:b w:val="0"/>
          <w:color w:val="0000FF"/>
          <w:spacing w:val="-6"/>
          <w:sz w:val="28"/>
          <w:szCs w:val="28"/>
        </w:rPr>
        <w:t xml:space="preserve"> autocestom prema Šibeniku. Po dolasku u selo Dubrava</w:t>
      </w:r>
      <w:r w:rsidR="00B0204C">
        <w:rPr>
          <w:b w:val="0"/>
          <w:color w:val="0000FF"/>
          <w:spacing w:val="-6"/>
          <w:sz w:val="28"/>
          <w:szCs w:val="28"/>
        </w:rPr>
        <w:t xml:space="preserve"> (šibenska Dubrava)</w:t>
      </w:r>
      <w:r w:rsidR="006D516A">
        <w:rPr>
          <w:b w:val="0"/>
          <w:color w:val="0000FF"/>
          <w:spacing w:val="-6"/>
          <w:sz w:val="28"/>
          <w:szCs w:val="28"/>
        </w:rPr>
        <w:t xml:space="preserve">, odlazak do Sokolarskog centra koje je jedino mjesto u Hrvatskoj za liječenje ozljeđenih ptica grabljivica. Centar je smješten u malom gaju nadomak sela, te duže od 20 godina </w:t>
      </w:r>
      <w:r w:rsidR="00492E5F">
        <w:rPr>
          <w:b w:val="0"/>
          <w:color w:val="0000FF"/>
          <w:spacing w:val="-6"/>
          <w:sz w:val="28"/>
          <w:szCs w:val="28"/>
        </w:rPr>
        <w:t xml:space="preserve">liječi ozljeđene i </w:t>
      </w:r>
      <w:r w:rsidR="00AF1728">
        <w:rPr>
          <w:b w:val="0"/>
          <w:color w:val="0000FF"/>
          <w:spacing w:val="-6"/>
          <w:sz w:val="28"/>
          <w:szCs w:val="28"/>
        </w:rPr>
        <w:t xml:space="preserve">bolesne ptice grabljivice a </w:t>
      </w:r>
      <w:r w:rsidR="00492E5F">
        <w:rPr>
          <w:b w:val="0"/>
          <w:color w:val="0000FF"/>
          <w:spacing w:val="-6"/>
          <w:sz w:val="28"/>
          <w:szCs w:val="28"/>
        </w:rPr>
        <w:t>ujedno</w:t>
      </w:r>
      <w:r w:rsidR="00AF1728">
        <w:rPr>
          <w:b w:val="0"/>
          <w:color w:val="0000FF"/>
          <w:spacing w:val="-6"/>
          <w:sz w:val="28"/>
          <w:szCs w:val="28"/>
        </w:rPr>
        <w:t xml:space="preserve"> je</w:t>
      </w:r>
      <w:r w:rsidR="00492E5F">
        <w:rPr>
          <w:b w:val="0"/>
          <w:color w:val="0000FF"/>
          <w:spacing w:val="-6"/>
          <w:sz w:val="28"/>
          <w:szCs w:val="28"/>
        </w:rPr>
        <w:t xml:space="preserve"> i oporavilište za tu skupinu ptica. Prezentacija voditelja o nekoliko vrsta ptica (sova, orao,....).</w:t>
      </w:r>
    </w:p>
    <w:p w:rsidR="00492E5F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</w:p>
    <w:p w:rsidR="00492E5F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>Povratak do autobusa te odlazak na ručak u blizini Šibenika – mesni menu.</w:t>
      </w:r>
    </w:p>
    <w:p w:rsidR="00492E5F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</w:p>
    <w:p w:rsidR="00B42D1F" w:rsidRPr="0029239C" w:rsidRDefault="00492E5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  <w:r>
        <w:rPr>
          <w:b w:val="0"/>
          <w:color w:val="0000FF"/>
          <w:spacing w:val="-6"/>
          <w:sz w:val="28"/>
          <w:szCs w:val="28"/>
        </w:rPr>
        <w:t xml:space="preserve">Poslijepodne odlazak do obližnje </w:t>
      </w:r>
      <w:r w:rsidR="00B42D1F" w:rsidRPr="0029239C">
        <w:rPr>
          <w:b w:val="0"/>
          <w:color w:val="0000FF"/>
          <w:spacing w:val="-6"/>
          <w:sz w:val="28"/>
          <w:szCs w:val="28"/>
        </w:rPr>
        <w:t xml:space="preserve"> Brodarice (Šibenik). Po dolasku ukrcaj na brod do Krapnja</w:t>
      </w:r>
      <w:r w:rsidR="00B42D1F" w:rsidRPr="00492E5F">
        <w:rPr>
          <w:b w:val="0"/>
          <w:color w:val="0000FF"/>
          <w:spacing w:val="-6"/>
          <w:sz w:val="28"/>
          <w:szCs w:val="28"/>
        </w:rPr>
        <w:t>.</w:t>
      </w:r>
      <w:r w:rsidR="00AF1DC1" w:rsidRPr="00492E5F">
        <w:rPr>
          <w:b w:val="0"/>
          <w:color w:val="0000FF"/>
          <w:spacing w:val="-6"/>
          <w:sz w:val="28"/>
          <w:szCs w:val="28"/>
        </w:rPr>
        <w:t xml:space="preserve"> Krapanj je tradicionalno poznat kao otok spužvara gdje stanovništvo već oko 300 godina bere i obrađuje morske spužve.</w:t>
      </w:r>
      <w:r w:rsidR="00B42D1F" w:rsidRPr="00492E5F">
        <w:rPr>
          <w:b w:val="0"/>
          <w:color w:val="0000FF"/>
          <w:spacing w:val="-6"/>
          <w:sz w:val="28"/>
          <w:szCs w:val="28"/>
        </w:rPr>
        <w:t xml:space="preserve"> Razgled </w:t>
      </w:r>
      <w:r w:rsidR="00D76E9E" w:rsidRPr="00492E5F">
        <w:rPr>
          <w:b w:val="0"/>
          <w:color w:val="0000FF"/>
          <w:spacing w:val="-6"/>
          <w:sz w:val="28"/>
          <w:szCs w:val="28"/>
        </w:rPr>
        <w:t xml:space="preserve">prigodnog muzeja i </w:t>
      </w:r>
      <w:r>
        <w:rPr>
          <w:b w:val="0"/>
          <w:color w:val="0000FF"/>
          <w:spacing w:val="-6"/>
          <w:sz w:val="28"/>
          <w:szCs w:val="28"/>
        </w:rPr>
        <w:t>prodavaonice spužvi. Po završenom obilasku p</w:t>
      </w:r>
      <w:r w:rsidR="00B42D1F" w:rsidRPr="0029239C">
        <w:rPr>
          <w:b w:val="0"/>
          <w:color w:val="0000FF"/>
          <w:spacing w:val="-6"/>
          <w:sz w:val="28"/>
          <w:szCs w:val="28"/>
        </w:rPr>
        <w:t>ovratak u Brodaric</w:t>
      </w:r>
      <w:r>
        <w:rPr>
          <w:b w:val="0"/>
          <w:color w:val="0000FF"/>
          <w:spacing w:val="-6"/>
          <w:sz w:val="28"/>
          <w:szCs w:val="28"/>
        </w:rPr>
        <w:t>u, te nastavak putovanja do Primoštena. Kratka stanka – coffee break.</w:t>
      </w:r>
    </w:p>
    <w:p w:rsidR="00B42D1F" w:rsidRPr="0029239C" w:rsidRDefault="00B42D1F" w:rsidP="00770A13">
      <w:pPr>
        <w:pStyle w:val="Title"/>
        <w:spacing w:before="120"/>
        <w:jc w:val="both"/>
        <w:rPr>
          <w:b w:val="0"/>
          <w:color w:val="0000FF"/>
          <w:spacing w:val="-6"/>
          <w:sz w:val="28"/>
          <w:szCs w:val="28"/>
        </w:rPr>
      </w:pPr>
    </w:p>
    <w:p w:rsidR="00770A13" w:rsidRPr="00A94D8B" w:rsidRDefault="00770A13" w:rsidP="00770A13">
      <w:pPr>
        <w:pStyle w:val="Title"/>
        <w:spacing w:before="120"/>
        <w:jc w:val="both"/>
        <w:rPr>
          <w:b w:val="0"/>
          <w:color w:val="0000FF"/>
          <w:spacing w:val="-6"/>
          <w:sz w:val="32"/>
          <w:szCs w:val="32"/>
        </w:rPr>
      </w:pPr>
    </w:p>
    <w:p w:rsidR="00A52E09" w:rsidRPr="00A52E09" w:rsidRDefault="00B42D1F" w:rsidP="00A52E09">
      <w:pPr>
        <w:pStyle w:val="Title"/>
        <w:spacing w:before="240" w:after="240"/>
        <w:rPr>
          <w:color w:val="385623" w:themeColor="accent6" w:themeShade="80"/>
          <w:szCs w:val="44"/>
        </w:rPr>
      </w:pPr>
      <w:r w:rsidRPr="00A52E09">
        <w:rPr>
          <w:color w:val="385623" w:themeColor="accent6" w:themeShade="80"/>
          <w:sz w:val="40"/>
          <w:szCs w:val="40"/>
        </w:rPr>
        <w:t>CIJENA IZLETA:</w:t>
      </w:r>
      <w:r w:rsidR="00A40AD0" w:rsidRPr="00A52E09">
        <w:rPr>
          <w:color w:val="385623" w:themeColor="accent6" w:themeShade="80"/>
          <w:sz w:val="40"/>
          <w:szCs w:val="40"/>
        </w:rPr>
        <w:t xml:space="preserve"> </w:t>
      </w:r>
      <w:r w:rsidR="0072115C">
        <w:rPr>
          <w:color w:val="385623" w:themeColor="accent6" w:themeShade="80"/>
          <w:sz w:val="40"/>
          <w:szCs w:val="40"/>
        </w:rPr>
        <w:t>52</w:t>
      </w:r>
      <w:r w:rsidR="00AF1728">
        <w:rPr>
          <w:color w:val="385623" w:themeColor="accent6" w:themeShade="80"/>
          <w:sz w:val="40"/>
          <w:szCs w:val="40"/>
        </w:rPr>
        <w:t>,00 eura</w:t>
      </w:r>
    </w:p>
    <w:p w:rsidR="00770A13" w:rsidRDefault="00A40AD0" w:rsidP="00A52E09">
      <w:pPr>
        <w:pStyle w:val="Title"/>
        <w:spacing w:before="240" w:after="240"/>
        <w:rPr>
          <w:b w:val="0"/>
          <w:color w:val="008000"/>
          <w:sz w:val="4"/>
          <w:szCs w:val="4"/>
        </w:rPr>
      </w:pPr>
      <w:r w:rsidRPr="00D42BCC">
        <w:rPr>
          <w:b w:val="0"/>
          <w:color w:val="008000"/>
          <w:sz w:val="18"/>
          <w:szCs w:val="18"/>
        </w:rPr>
        <w:t>na bazi min. 40 putnika</w:t>
      </w:r>
    </w:p>
    <w:p w:rsidR="00AF1728" w:rsidRPr="00AF1728" w:rsidRDefault="00AF1728" w:rsidP="00A52E09">
      <w:pPr>
        <w:pStyle w:val="Title"/>
        <w:spacing w:before="240" w:after="240"/>
        <w:rPr>
          <w:color w:val="538135" w:themeColor="accent6" w:themeShade="BF"/>
          <w:sz w:val="4"/>
          <w:szCs w:val="4"/>
        </w:rPr>
      </w:pPr>
    </w:p>
    <w:p w:rsidR="00770A13" w:rsidRPr="00B0204C" w:rsidRDefault="00B42D1F" w:rsidP="00A52E09">
      <w:pPr>
        <w:pStyle w:val="Title"/>
        <w:spacing w:before="240" w:after="240"/>
        <w:jc w:val="both"/>
        <w:rPr>
          <w:b w:val="0"/>
          <w:color w:val="0000FF"/>
          <w:spacing w:val="-2"/>
          <w:sz w:val="28"/>
          <w:szCs w:val="28"/>
        </w:rPr>
      </w:pPr>
      <w:r w:rsidRPr="00B0204C">
        <w:rPr>
          <w:color w:val="0000FF"/>
          <w:spacing w:val="-2"/>
          <w:sz w:val="28"/>
          <w:szCs w:val="28"/>
        </w:rPr>
        <w:t xml:space="preserve">Program uključuje: </w:t>
      </w:r>
      <w:r w:rsidRPr="00B0204C">
        <w:rPr>
          <w:b w:val="0"/>
          <w:color w:val="0000FF"/>
          <w:spacing w:val="-2"/>
          <w:sz w:val="28"/>
          <w:szCs w:val="28"/>
        </w:rPr>
        <w:t xml:space="preserve">prijevoz autobusom na navedenim relacijama, </w:t>
      </w:r>
      <w:r w:rsidR="00AF1728" w:rsidRPr="00B0204C">
        <w:rPr>
          <w:b w:val="0"/>
          <w:color w:val="0000FF"/>
          <w:spacing w:val="-2"/>
          <w:sz w:val="28"/>
          <w:szCs w:val="28"/>
        </w:rPr>
        <w:t>povratna</w:t>
      </w:r>
      <w:r w:rsidR="00A52E09" w:rsidRPr="00B0204C">
        <w:rPr>
          <w:b w:val="0"/>
          <w:color w:val="0000FF"/>
          <w:spacing w:val="-2"/>
          <w:sz w:val="28"/>
          <w:szCs w:val="28"/>
        </w:rPr>
        <w:t xml:space="preserve"> </w:t>
      </w:r>
      <w:r w:rsidRPr="00B0204C">
        <w:rPr>
          <w:b w:val="0"/>
          <w:color w:val="0000FF"/>
          <w:spacing w:val="-2"/>
          <w:sz w:val="28"/>
          <w:szCs w:val="28"/>
        </w:rPr>
        <w:t>b</w:t>
      </w:r>
      <w:r w:rsidR="00AF1728" w:rsidRPr="00B0204C">
        <w:rPr>
          <w:b w:val="0"/>
          <w:color w:val="0000FF"/>
          <w:spacing w:val="-2"/>
          <w:sz w:val="28"/>
          <w:szCs w:val="28"/>
        </w:rPr>
        <w:t>rodska karta</w:t>
      </w:r>
      <w:r w:rsidR="004404AF" w:rsidRPr="00B0204C">
        <w:rPr>
          <w:b w:val="0"/>
          <w:color w:val="0000FF"/>
          <w:spacing w:val="-2"/>
          <w:sz w:val="28"/>
          <w:szCs w:val="28"/>
        </w:rPr>
        <w:t xml:space="preserve"> do Krapnja, ulaznice za Sokolarski centar</w:t>
      </w:r>
      <w:r w:rsidR="00A52E09" w:rsidRPr="00B0204C">
        <w:rPr>
          <w:b w:val="0"/>
          <w:color w:val="0000FF"/>
          <w:spacing w:val="-2"/>
          <w:sz w:val="28"/>
          <w:szCs w:val="28"/>
        </w:rPr>
        <w:t xml:space="preserve"> sa </w:t>
      </w:r>
      <w:r w:rsidR="00A65164" w:rsidRPr="00B0204C">
        <w:rPr>
          <w:b w:val="0"/>
          <w:color w:val="0000FF"/>
          <w:spacing w:val="-2"/>
          <w:sz w:val="28"/>
          <w:szCs w:val="28"/>
        </w:rPr>
        <w:t xml:space="preserve">uključenim stručnim </w:t>
      </w:r>
      <w:r w:rsidR="00A52E09" w:rsidRPr="00B0204C">
        <w:rPr>
          <w:b w:val="0"/>
          <w:color w:val="0000FF"/>
          <w:spacing w:val="-2"/>
          <w:sz w:val="28"/>
          <w:szCs w:val="28"/>
        </w:rPr>
        <w:t>vod</w:t>
      </w:r>
      <w:r w:rsidR="004404AF" w:rsidRPr="00B0204C">
        <w:rPr>
          <w:b w:val="0"/>
          <w:color w:val="0000FF"/>
          <w:spacing w:val="-2"/>
          <w:sz w:val="28"/>
          <w:szCs w:val="28"/>
        </w:rPr>
        <w:t>stvom, ruča</w:t>
      </w:r>
      <w:r w:rsidR="00B0204C">
        <w:rPr>
          <w:b w:val="0"/>
          <w:color w:val="0000FF"/>
          <w:spacing w:val="-2"/>
          <w:sz w:val="28"/>
          <w:szCs w:val="28"/>
        </w:rPr>
        <w:t>k u Šibeniku (</w:t>
      </w:r>
      <w:r w:rsidR="0072115C" w:rsidRPr="00B0204C">
        <w:rPr>
          <w:b w:val="0"/>
          <w:color w:val="0000FF"/>
          <w:spacing w:val="-2"/>
          <w:sz w:val="28"/>
          <w:szCs w:val="28"/>
        </w:rPr>
        <w:t>dalmatinska pašticada sa njokima, salata,</w:t>
      </w:r>
      <w:r w:rsidR="00A52E09" w:rsidRPr="00B0204C">
        <w:rPr>
          <w:b w:val="0"/>
          <w:color w:val="0000FF"/>
          <w:spacing w:val="-2"/>
          <w:sz w:val="28"/>
          <w:szCs w:val="28"/>
        </w:rPr>
        <w:t xml:space="preserve"> desert)</w:t>
      </w:r>
      <w:r w:rsidR="0072115C" w:rsidRPr="00B0204C">
        <w:rPr>
          <w:b w:val="0"/>
          <w:color w:val="0000FF"/>
          <w:spacing w:val="-2"/>
          <w:sz w:val="28"/>
          <w:szCs w:val="28"/>
        </w:rPr>
        <w:t>,</w:t>
      </w:r>
      <w:r w:rsidR="00142403" w:rsidRPr="00B0204C">
        <w:rPr>
          <w:b w:val="0"/>
          <w:color w:val="0000FF"/>
          <w:spacing w:val="-2"/>
          <w:sz w:val="28"/>
          <w:szCs w:val="28"/>
        </w:rPr>
        <w:t xml:space="preserve"> osig. od poslj. nesr. slučaja, policu jamčevnog osiguranja, zakonom propisan PDV</w:t>
      </w:r>
      <w:r w:rsidRPr="00B0204C">
        <w:rPr>
          <w:b w:val="0"/>
          <w:color w:val="0000FF"/>
          <w:spacing w:val="-2"/>
          <w:sz w:val="28"/>
          <w:szCs w:val="28"/>
        </w:rPr>
        <w:t xml:space="preserve"> te v</w:t>
      </w:r>
      <w:r w:rsidR="00A52E09" w:rsidRPr="00B0204C">
        <w:rPr>
          <w:b w:val="0"/>
          <w:color w:val="0000FF"/>
          <w:spacing w:val="-2"/>
          <w:sz w:val="28"/>
          <w:szCs w:val="28"/>
        </w:rPr>
        <w:t>odstvo i organizaciju putovanja</w:t>
      </w:r>
    </w:p>
    <w:p w:rsidR="00770A13" w:rsidRPr="00B0204C" w:rsidRDefault="00770A13" w:rsidP="00770A13">
      <w:pPr>
        <w:ind w:left="-142"/>
        <w:jc w:val="center"/>
        <w:rPr>
          <w:b/>
          <w:color w:val="FF0000"/>
          <w:sz w:val="28"/>
          <w:szCs w:val="28"/>
        </w:rPr>
      </w:pPr>
    </w:p>
    <w:p w:rsidR="00770A13" w:rsidRPr="00770A13" w:rsidRDefault="00B42D1F" w:rsidP="00770A13">
      <w:pPr>
        <w:ind w:left="-142"/>
        <w:jc w:val="center"/>
        <w:rPr>
          <w:b/>
          <w:color w:val="FF0000"/>
          <w:sz w:val="27"/>
          <w:szCs w:val="27"/>
        </w:rPr>
      </w:pPr>
      <w:r w:rsidRPr="00770A13">
        <w:rPr>
          <w:b/>
          <w:color w:val="FF0000"/>
          <w:sz w:val="27"/>
          <w:szCs w:val="27"/>
        </w:rPr>
        <w:t xml:space="preserve">PUTOKAZI SPLIT, Mažuranićevo </w:t>
      </w:r>
      <w:r w:rsidR="00132BA0">
        <w:rPr>
          <w:b/>
          <w:color w:val="FF0000"/>
          <w:sz w:val="27"/>
          <w:szCs w:val="27"/>
        </w:rPr>
        <w:t>šetalište 14, tel: 455-038, R.V:</w:t>
      </w:r>
      <w:r w:rsidRPr="00770A13">
        <w:rPr>
          <w:b/>
          <w:color w:val="FF0000"/>
          <w:sz w:val="27"/>
          <w:szCs w:val="27"/>
        </w:rPr>
        <w:t xml:space="preserve"> 9,00 – 13,00 sati</w:t>
      </w:r>
    </w:p>
    <w:p w:rsidR="00B42D1F" w:rsidRPr="00A65164" w:rsidRDefault="00B42D1F" w:rsidP="00770A13">
      <w:pPr>
        <w:ind w:left="-142"/>
        <w:jc w:val="center"/>
        <w:rPr>
          <w:b/>
          <w:color w:val="FF0000"/>
          <w:sz w:val="24"/>
          <w:szCs w:val="24"/>
        </w:rPr>
      </w:pPr>
      <w:r w:rsidRPr="00A65164">
        <w:rPr>
          <w:b/>
          <w:color w:val="FF0000"/>
          <w:sz w:val="24"/>
          <w:szCs w:val="24"/>
        </w:rPr>
        <w:t xml:space="preserve">mob: 098/448-178, www.putokazi-split.com; e-mail: </w:t>
      </w:r>
      <w:hyperlink r:id="rId5" w:history="1">
        <w:r w:rsidRPr="00A65164">
          <w:rPr>
            <w:rStyle w:val="Hyperlink"/>
            <w:b/>
            <w:sz w:val="24"/>
            <w:szCs w:val="24"/>
          </w:rPr>
          <w:t>putokazi@yahoo.co.uk</w:t>
        </w:r>
      </w:hyperlink>
    </w:p>
    <w:p w:rsidR="00B42D1F" w:rsidRPr="00D42BCC" w:rsidRDefault="00B42D1F" w:rsidP="00D42BCC">
      <w:pPr>
        <w:pStyle w:val="NoSpacing"/>
        <w:jc w:val="center"/>
        <w:rPr>
          <w:color w:val="FF0000"/>
          <w:sz w:val="14"/>
        </w:rPr>
      </w:pPr>
      <w:r w:rsidRPr="00770A13">
        <w:rPr>
          <w:color w:val="FF0000"/>
          <w:sz w:val="14"/>
        </w:rPr>
        <w:t>IDKOD: HR-AB-21060271971</w:t>
      </w:r>
    </w:p>
    <w:sectPr w:rsidR="00B42D1F" w:rsidRPr="00D42BCC" w:rsidSect="00A52E09"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F"/>
    <w:rsid w:val="000B0A3D"/>
    <w:rsid w:val="0010496C"/>
    <w:rsid w:val="00132BA0"/>
    <w:rsid w:val="00142403"/>
    <w:rsid w:val="001E5C64"/>
    <w:rsid w:val="00206EBE"/>
    <w:rsid w:val="0029239C"/>
    <w:rsid w:val="004404AF"/>
    <w:rsid w:val="004804A5"/>
    <w:rsid w:val="00492E5F"/>
    <w:rsid w:val="004B6A40"/>
    <w:rsid w:val="00525A3E"/>
    <w:rsid w:val="00583CCF"/>
    <w:rsid w:val="006D516A"/>
    <w:rsid w:val="0072115C"/>
    <w:rsid w:val="00770A13"/>
    <w:rsid w:val="00813759"/>
    <w:rsid w:val="00996706"/>
    <w:rsid w:val="00A40AD0"/>
    <w:rsid w:val="00A52E09"/>
    <w:rsid w:val="00A65164"/>
    <w:rsid w:val="00AA5DDD"/>
    <w:rsid w:val="00AF1728"/>
    <w:rsid w:val="00AF1DC1"/>
    <w:rsid w:val="00B0204C"/>
    <w:rsid w:val="00B42D1F"/>
    <w:rsid w:val="00D0597E"/>
    <w:rsid w:val="00D42BCC"/>
    <w:rsid w:val="00D76E9E"/>
    <w:rsid w:val="00EB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0836E"/>
  <w15:chartTrackingRefBased/>
  <w15:docId w15:val="{21C164C6-9B71-403D-B621-14BA590B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42D1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customStyle="1" w:styleId="TitleChar">
    <w:name w:val="Title Char"/>
    <w:basedOn w:val="DefaultParagraphFont"/>
    <w:link w:val="Title"/>
    <w:rsid w:val="00B42D1F"/>
    <w:rPr>
      <w:rFonts w:ascii="Times New Roman" w:eastAsia="Times New Roman" w:hAnsi="Times New Roman" w:cs="Times New Roman"/>
      <w:b/>
      <w:sz w:val="44"/>
      <w:szCs w:val="20"/>
      <w:lang w:eastAsia="hr-HR"/>
    </w:rPr>
  </w:style>
  <w:style w:type="character" w:styleId="Hyperlink">
    <w:name w:val="Hyperlink"/>
    <w:rsid w:val="00B42D1F"/>
    <w:rPr>
      <w:color w:val="0000FF"/>
      <w:u w:val="single"/>
    </w:rPr>
  </w:style>
  <w:style w:type="paragraph" w:styleId="NoSpacing">
    <w:name w:val="No Spacing"/>
    <w:uiPriority w:val="1"/>
    <w:qFormat/>
    <w:rsid w:val="00770A1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3C26B-6532-4BDD-B5EA-085E4DB5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Vele</dc:creator>
  <cp:keywords/>
  <dc:description/>
  <cp:lastModifiedBy>Željko</cp:lastModifiedBy>
  <cp:revision>7</cp:revision>
  <cp:lastPrinted>2024-04-29T11:33:00Z</cp:lastPrinted>
  <dcterms:created xsi:type="dcterms:W3CDTF">2024-04-18T13:32:00Z</dcterms:created>
  <dcterms:modified xsi:type="dcterms:W3CDTF">2024-05-06T09:17:00Z</dcterms:modified>
</cp:coreProperties>
</file>