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518714</wp:posOffset>
                </wp:positionH>
                <wp:positionV relativeFrom="paragraph">
                  <wp:posOffset>-335172</wp:posOffset>
                </wp:positionV>
                <wp:extent cx="4571365" cy="915035"/>
                <wp:effectExtent l="35560" t="0" r="3175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6E57E2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A28F4">
                              <w:rPr>
                                <w:rFonts w:ascii="Comic Sans MS" w:hAnsi="Comic Sans MS"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N.P. DURMITOR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0.85pt;margin-top:-26.4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mF4N2uEAAAAJAQAADwAAAGRycy9kb3ducmV2Lnht&#10;bEyPy07DMBBF90j8gzVI7FrHRZQ0xKlQURcgUYk0qF26iYkj4nEUOw/+nmEFy9Ec3Xtuup1ty0bd&#10;+8ahBLGMgGksXdVgLaE47hcxMB8UVqp1qCV8aw/b7PoqVUnlJnzXYx5qRiHoEyXBhNAlnPvSaKv8&#10;0nUa6ffpeqsCnX3Nq15NFG5bvoqiNbeqQWowqtM7o8uvfLAS3k67j6LYiGE8mHO+fymeXydzlPL2&#10;Zn56BBb0HP5g+NUndcjI6eIGrDxrJcTigUgJi/sVTSAgjsQa2EXCRtwBz1L+f0H2Aw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JheDdr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6E57E2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CA28F4">
                        <w:rPr>
                          <w:rFonts w:ascii="Comic Sans MS" w:hAnsi="Comic Sans MS"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N.P. DURMITOR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9D1CAD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012-2024</w:t>
      </w:r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CA28F4" w:rsidRDefault="0036433C" w:rsidP="0036433C">
      <w:pPr>
        <w:rPr>
          <w:color w:val="4F6228" w:themeColor="accent3" w:themeShade="80"/>
          <w:sz w:val="28"/>
        </w:rPr>
      </w:pPr>
      <w:r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PIVSKO JEZERO – MOST NA TARI – CRNO JEZERO – </w:t>
      </w:r>
      <w:r w:rsidR="001E23FA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SAVIN KUK </w:t>
      </w:r>
      <w:r w:rsidR="006E57E2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>–</w:t>
      </w:r>
      <w:r w:rsidR="001E23FA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 PLANTAŽE</w:t>
      </w:r>
      <w:r w:rsidR="006E57E2" w:rsidRPr="00CA28F4">
        <w:rPr>
          <w:rFonts w:ascii="Century Schoolbook" w:hAnsi="Century Schoolbook"/>
          <w:b/>
          <w:i/>
          <w:color w:val="4F6228" w:themeColor="accent3" w:themeShade="80"/>
          <w:sz w:val="22"/>
          <w:szCs w:val="20"/>
        </w:rPr>
        <w:t xml:space="preserve"> 13.JUL</w:t>
      </w:r>
    </w:p>
    <w:p w:rsidR="0036433C" w:rsidRPr="00CA28F4" w:rsidRDefault="0036433C" w:rsidP="0036433C">
      <w:pPr>
        <w:rPr>
          <w:color w:val="4F6228" w:themeColor="accent3" w:themeShade="80"/>
        </w:rPr>
      </w:pPr>
    </w:p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-321310</wp:posOffset>
                  </wp:positionV>
                  <wp:extent cx="2859405" cy="1648460"/>
                  <wp:effectExtent l="0" t="0" r="0" b="889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9F112F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22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2F2177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t xml:space="preserve">Sastanak sa grupom u Sukoišanskoj ulici </w:t>
            </w:r>
            <w:r w:rsidR="00844A71">
              <w:t>u Split</w:t>
            </w:r>
            <w:r w:rsidR="00337C36">
              <w:t>u</w:t>
            </w:r>
            <w:r w:rsidR="00844A71">
              <w:t xml:space="preserve"> u</w:t>
            </w:r>
            <w:r w:rsidRPr="009127A6">
              <w:t xml:space="preserve"> 6,30 sati.</w:t>
            </w:r>
            <w:r w:rsidR="00C61BA1" w:rsidRPr="00474289">
              <w:t xml:space="preserve"> Vožnja</w:t>
            </w:r>
            <w:r w:rsidR="00844A71">
              <w:t xml:space="preserve"> prema Dub</w:t>
            </w:r>
            <w:r w:rsidR="000E693B">
              <w:t>rovniku, a zatim</w:t>
            </w:r>
            <w:r w:rsidR="00B22146">
              <w:t xml:space="preserve"> dalje</w:t>
            </w:r>
            <w:r w:rsidR="009F112F">
              <w:t xml:space="preserve"> prema Trebinju</w:t>
            </w:r>
            <w:r w:rsidR="000E693B">
              <w:t xml:space="preserve">, </w:t>
            </w:r>
            <w:r w:rsidR="00844A71">
              <w:t>Nikšiću,....</w:t>
            </w:r>
            <w:r w:rsidR="000E693B">
              <w:t>Vožnja</w:t>
            </w:r>
            <w:r w:rsidR="00C61BA1" w:rsidRPr="00474289">
              <w:t xml:space="preserve"> </w:t>
            </w:r>
            <w:r w:rsidR="000E693B">
              <w:t>uz Pivsko jezero do mosta na graničnom</w:t>
            </w:r>
            <w:r w:rsidR="00C61BA1" w:rsidRPr="00474289">
              <w:t xml:space="preserve"> prijelazu Ščepan polje</w:t>
            </w:r>
            <w:r w:rsidR="00B22146">
              <w:t>,</w:t>
            </w:r>
            <w:r w:rsidR="00C61BA1" w:rsidRPr="00474289">
              <w:t xml:space="preserve"> podno kojeg se spajaju rijeke </w:t>
            </w:r>
            <w:r w:rsidR="000E693B">
              <w:t xml:space="preserve">Piva i Tara. Nastavak vožnje </w:t>
            </w:r>
            <w:r w:rsidR="00C61BA1" w:rsidRPr="00474289">
              <w:t>uskom za</w:t>
            </w:r>
            <w:r w:rsidR="00844A71">
              <w:t>vojitom cestom obroncima masiva</w:t>
            </w:r>
            <w:r w:rsidR="00C61BA1" w:rsidRPr="00474289">
              <w:t xml:space="preserve"> Durmitor</w:t>
            </w:r>
            <w:r w:rsidR="000E693B">
              <w:t xml:space="preserve"> te</w:t>
            </w:r>
            <w:r w:rsidR="00C61BA1" w:rsidRPr="00474289">
              <w:t xml:space="preserve">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440" cy="1536440"/>
                  <wp:effectExtent l="0" t="0" r="635" b="698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24" cy="157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9F112F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23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2F2177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>Dor</w:t>
            </w:r>
            <w:r w:rsidR="0055365A">
              <w:t xml:space="preserve">učak. Polazak autobusom </w:t>
            </w:r>
            <w:r w:rsidR="0055365A" w:rsidRPr="00474289">
              <w:t>do mosta</w:t>
            </w:r>
            <w:r w:rsidR="0055365A">
              <w:t xml:space="preserve"> Đurđevića Tara,</w:t>
            </w:r>
            <w:r w:rsidR="0055365A" w:rsidRPr="00474289">
              <w:t xml:space="preserve"> nad rijekom </w:t>
            </w:r>
            <w:r w:rsidR="0055365A" w:rsidRPr="00474289">
              <w:rPr>
                <w:i/>
              </w:rPr>
              <w:t>Tarom,</w:t>
            </w:r>
            <w:r w:rsidR="0055365A" w:rsidRPr="00474289">
              <w:t xml:space="preserve"> koji se nalazi povrh 150 metara dubokog kanjona.</w:t>
            </w:r>
            <w:r w:rsidR="0055365A">
              <w:t xml:space="preserve"> Kanjon Tare najdublji je kanjon u Europi</w:t>
            </w:r>
            <w:r w:rsidR="00FA3EC0">
              <w:t xml:space="preserve"> i nizvodno</w:t>
            </w:r>
            <w:r w:rsidR="000E693B">
              <w:t xml:space="preserve"> od mosta doseže dubinu od 1.100 m. </w:t>
            </w:r>
            <w:r w:rsidR="0055365A">
              <w:t>.</w:t>
            </w:r>
            <w:r w:rsidR="001E23FA">
              <w:t xml:space="preserve"> </w:t>
            </w:r>
            <w:r w:rsidR="0055365A">
              <w:t>P</w:t>
            </w:r>
            <w:r w:rsidRPr="00474289">
              <w:t>ovra</w:t>
            </w:r>
            <w:r w:rsidR="0055365A">
              <w:t>tak na Žabljak te odlazak do turističke atrakcije Durmitora - Crnog jezera</w:t>
            </w:r>
            <w:r w:rsidR="0055365A" w:rsidRPr="006A350E">
              <w:t>.</w:t>
            </w:r>
            <w:r w:rsidR="0055365A">
              <w:t xml:space="preserve"> Veliko i Malo Crno jezero</w:t>
            </w:r>
            <w:r w:rsidR="00FA3EC0">
              <w:t xml:space="preserve"> puni</w:t>
            </w:r>
            <w:r w:rsidR="000E693B">
              <w:t xml:space="preserve"> su vode u ovom dijelu godine,</w:t>
            </w:r>
            <w:r w:rsidR="00D81D6F">
              <w:t xml:space="preserve"> a okruženi </w:t>
            </w:r>
            <w:r w:rsidR="000E693B">
              <w:t>c</w:t>
            </w:r>
            <w:r w:rsidR="00D81D6F">
              <w:t>rnogoričnom šumom</w:t>
            </w:r>
            <w:bookmarkStart w:id="0" w:name="_GoBack"/>
            <w:bookmarkEnd w:id="0"/>
            <w:r w:rsidR="000E693B">
              <w:t xml:space="preserve"> u potpunosti</w:t>
            </w:r>
            <w:r w:rsidR="00FA3EC0">
              <w:t xml:space="preserve"> opravdavaju svoj naziv.</w:t>
            </w:r>
            <w:r w:rsidR="0055365A">
              <w:t xml:space="preserve"> </w:t>
            </w:r>
            <w:r w:rsidR="0055365A" w:rsidRPr="006A350E">
              <w:t xml:space="preserve"> </w:t>
            </w:r>
            <w:r w:rsidR="0055365A">
              <w:t xml:space="preserve">Slobodno </w:t>
            </w:r>
            <w:r w:rsidR="000E693B">
              <w:t>vrijeme za šetnju uz jezero.</w:t>
            </w:r>
            <w:r w:rsidR="0055365A">
              <w:t xml:space="preserve"> </w:t>
            </w:r>
            <w:r w:rsidR="0055365A" w:rsidRPr="006A350E">
              <w:t>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6A350E" w:rsidRDefault="009F112F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24</w:t>
            </w:r>
            <w:r w:rsidR="00844A71">
              <w:rPr>
                <w:b/>
                <w:color w:val="993300"/>
              </w:rPr>
              <w:t>.06.</w:t>
            </w:r>
          </w:p>
          <w:p w:rsidR="0036433C" w:rsidRPr="006A350E" w:rsidRDefault="002F2177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ponedjeljak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 w:rsidR="000E693B">
              <w:t>Dan za odmor i laganu šetnju. O</w:t>
            </w:r>
            <w:r w:rsidRPr="006A350E">
              <w:t>dlazak ž</w:t>
            </w:r>
            <w:r w:rsidR="000E693B">
              <w:t>ičarom podno</w:t>
            </w:r>
            <w:r w:rsidR="00E565A9">
              <w:t xml:space="preserve"> vrh</w:t>
            </w:r>
            <w:r w:rsidR="000E693B">
              <w:t>a</w:t>
            </w:r>
            <w:r w:rsidR="00E565A9">
              <w:t xml:space="preserve">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</w:t>
            </w:r>
            <w:r w:rsidR="001758CF">
              <w:t xml:space="preserve"> sa najvišim vrhom - </w:t>
            </w:r>
            <w:r w:rsidR="006E57E2">
              <w:t>Bobotov kuk 2.523 m.n.m.</w:t>
            </w:r>
            <w:r w:rsidR="0055365A">
              <w:t xml:space="preserve"> Po povratku, vožnja autobusom po Jezerskoj visoravni na kojoj se nalaze neka od 16 stalnih ledenjač</w:t>
            </w:r>
            <w:r w:rsidR="00E07DBF">
              <w:t>kih jezera. Šetnja uz zanimljivo</w:t>
            </w:r>
            <w:r w:rsidR="0055365A">
              <w:t xml:space="preserve"> Vražije jezero i Riblje jezero, odlazak do stečaka – Grčkog groblja. Dio poslijepodneva slobodan</w:t>
            </w:r>
            <w:r w:rsidR="00FA3EC0">
              <w:t xml:space="preserve"> u Žabljaku</w:t>
            </w:r>
            <w:r w:rsidR="0055365A">
              <w:t>. Večera.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Default="009F112F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25</w:t>
            </w:r>
            <w:r w:rsidR="0099370E">
              <w:rPr>
                <w:b/>
                <w:color w:val="993300"/>
              </w:rPr>
              <w:t>.06.</w:t>
            </w:r>
          </w:p>
          <w:p w:rsidR="0036433C" w:rsidRPr="006A350E" w:rsidRDefault="002F2177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utorak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>. Po dolasku razgled najvećeg vinograda u Europi i degustacija probranih sorti vina uz mo</w:t>
            </w:r>
            <w:r w:rsidR="00844A71">
              <w:t xml:space="preserve">gućnost kupnje vina. </w:t>
            </w:r>
            <w:r w:rsidRPr="006A350E">
              <w:t>Polazak za Hrvatsku i dolazak na početnu stanicu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Pr="00CA28F4" w:rsidRDefault="000D6C06" w:rsidP="0099370E">
      <w:pPr>
        <w:jc w:val="center"/>
        <w:rPr>
          <w:b/>
          <w:bCs/>
          <w:color w:val="4F6228" w:themeColor="accent3" w:themeShade="80"/>
          <w:sz w:val="4"/>
          <w:szCs w:val="4"/>
        </w:rPr>
      </w:pPr>
      <w:r w:rsidRPr="00CA28F4">
        <w:rPr>
          <w:b/>
          <w:bCs/>
          <w:color w:val="4F6228" w:themeColor="accent3" w:themeShade="8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0D6C06">
            <w:pPr>
              <w:jc w:val="center"/>
              <w:rPr>
                <w:b/>
                <w:color w:val="548DD4" w:themeColor="text2" w:themeTint="99"/>
                <w:sz w:val="20"/>
              </w:rPr>
            </w:pP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</w:rPr>
              <w:t xml:space="preserve">UPLATA KOD PRIJAVE: </w:t>
            </w:r>
            <w:r w:rsidR="009D1CAD">
              <w:rPr>
                <w:b/>
                <w:color w:val="4F6228" w:themeColor="accent3" w:themeShade="80"/>
                <w:sz w:val="20"/>
              </w:rPr>
              <w:t>30,00 €</w:t>
            </w: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>MOGUĆNOST OBROČNE OTPLATE</w:t>
            </w:r>
            <w:r w:rsidRPr="00CA28F4">
              <w:rPr>
                <w:color w:val="4F6228" w:themeColor="accent3" w:themeShade="80"/>
                <w:sz w:val="20"/>
              </w:rPr>
              <w:t xml:space="preserve"> 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  <w:sz w:val="20"/>
                <w:szCs w:val="20"/>
              </w:rPr>
            </w:pPr>
            <w:r w:rsidRPr="00CA28F4">
              <w:rPr>
                <w:color w:val="4F6228" w:themeColor="accent3" w:themeShade="80"/>
                <w:sz w:val="20"/>
              </w:rPr>
              <w:t xml:space="preserve">nadoplata za 1/1 sobu: </w:t>
            </w:r>
            <w:r w:rsidR="009D1CAD">
              <w:rPr>
                <w:color w:val="4F6228" w:themeColor="accent3" w:themeShade="80"/>
                <w:sz w:val="20"/>
              </w:rPr>
              <w:t>57,00 €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0D6C06">
            <w:pPr>
              <w:jc w:val="center"/>
              <w:rPr>
                <w:b/>
                <w:color w:val="FF0000"/>
              </w:rPr>
            </w:pP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28 – 31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9D1CAD">
              <w:rPr>
                <w:b/>
                <w:color w:val="4F6228" w:themeColor="accent3" w:themeShade="80"/>
              </w:rPr>
              <w:t>270,00 €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24 – 27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9D1CAD">
              <w:rPr>
                <w:b/>
                <w:color w:val="4F6228" w:themeColor="accent3" w:themeShade="80"/>
              </w:rPr>
              <w:t>285,00 €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20 – 23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082A32">
              <w:rPr>
                <w:b/>
                <w:color w:val="4F6228" w:themeColor="accent3" w:themeShade="80"/>
              </w:rPr>
              <w:t>300</w:t>
            </w:r>
            <w:r w:rsidR="009D1CAD">
              <w:rPr>
                <w:b/>
                <w:color w:val="4F6228" w:themeColor="accent3" w:themeShade="80"/>
              </w:rPr>
              <w:t>,00 €</w:t>
            </w:r>
          </w:p>
          <w:p w:rsidR="000D6C06" w:rsidRDefault="000D6C06" w:rsidP="0036433C"/>
        </w:tc>
      </w:tr>
    </w:tbl>
    <w:p w:rsidR="0036433C" w:rsidRDefault="0036433C" w:rsidP="000D6C06">
      <w:pPr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="009F112F">
        <w:rPr>
          <w:sz w:val="23"/>
          <w:szCs w:val="23"/>
        </w:rPr>
        <w:t xml:space="preserve"> u podrumima</w:t>
      </w:r>
      <w:r w:rsidR="00AD5FA7">
        <w:rPr>
          <w:sz w:val="23"/>
          <w:szCs w:val="23"/>
        </w:rPr>
        <w:t xml:space="preserve"> 13 Jul</w:t>
      </w:r>
      <w:r w:rsidR="009F112F">
        <w:rPr>
          <w:sz w:val="23"/>
          <w:szCs w:val="23"/>
        </w:rPr>
        <w:t xml:space="preserve"> </w:t>
      </w:r>
      <w:r w:rsidR="00E07DBF">
        <w:rPr>
          <w:sz w:val="23"/>
          <w:szCs w:val="23"/>
        </w:rPr>
        <w:t>, putno zdravstveno osiguranje</w:t>
      </w:r>
      <w:r w:rsidRPr="006A350E">
        <w:rPr>
          <w:sz w:val="23"/>
          <w:szCs w:val="23"/>
        </w:rPr>
        <w:t xml:space="preserve"> GENERALI, boravišna pristojba i hotelsko osiguranje, jamčevina za t</w:t>
      </w:r>
      <w:r w:rsidR="00E07DBF">
        <w:rPr>
          <w:sz w:val="23"/>
          <w:szCs w:val="23"/>
        </w:rPr>
        <w:t>uristički paket aranžman, osiguranje od posljedica</w:t>
      </w:r>
      <w:r w:rsidRPr="006A350E">
        <w:rPr>
          <w:sz w:val="23"/>
          <w:szCs w:val="23"/>
        </w:rPr>
        <w:t xml:space="preserve"> nesretnog slučaja, zakonom propisan PDV, te organizaciju i vodstvo putovanja.</w:t>
      </w:r>
    </w:p>
    <w:p w:rsidR="00581DC1" w:rsidRDefault="0036433C" w:rsidP="000D6C06">
      <w:pPr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AD5FA7">
        <w:rPr>
          <w:sz w:val="22"/>
          <w:szCs w:val="22"/>
        </w:rPr>
        <w:t>uplata police osiguranja od rizika otkaza putovanja</w:t>
      </w:r>
      <w:r w:rsidR="009D1CAD">
        <w:rPr>
          <w:sz w:val="22"/>
          <w:szCs w:val="22"/>
        </w:rPr>
        <w:t xml:space="preserve"> 10,00 €</w:t>
      </w:r>
      <w:r w:rsidRPr="00581DC1">
        <w:rPr>
          <w:sz w:val="23"/>
          <w:szCs w:val="23"/>
        </w:rPr>
        <w:t xml:space="preserve"> </w:t>
      </w:r>
      <w:r w:rsidRPr="00AD5FA7">
        <w:rPr>
          <w:sz w:val="22"/>
          <w:szCs w:val="22"/>
        </w:rPr>
        <w:t>(isključivo kod prve uplate).</w:t>
      </w:r>
    </w:p>
    <w:p w:rsidR="006E57E2" w:rsidRPr="00FA3EC0" w:rsidRDefault="006E57E2" w:rsidP="006E57E2">
      <w:pPr>
        <w:ind w:left="-709"/>
        <w:rPr>
          <w:sz w:val="16"/>
          <w:szCs w:val="16"/>
        </w:rPr>
      </w:pPr>
    </w:p>
    <w:p w:rsidR="00581DC1" w:rsidRPr="00FA3EC0" w:rsidRDefault="006E57E2" w:rsidP="0055365A">
      <w:pPr>
        <w:jc w:val="center"/>
        <w:rPr>
          <w:b/>
          <w:color w:val="003366"/>
          <w:sz w:val="16"/>
          <w:szCs w:val="16"/>
        </w:rPr>
      </w:pPr>
      <w:r w:rsidRPr="00FA3EC0">
        <w:rPr>
          <w:b/>
          <w:color w:val="003366"/>
          <w:sz w:val="16"/>
          <w:szCs w:val="16"/>
        </w:rPr>
        <w:t>ZA PRIJELAZ HRV.</w:t>
      </w:r>
      <w:r w:rsidR="00581DC1" w:rsidRPr="00FA3EC0">
        <w:rPr>
          <w:b/>
          <w:color w:val="003366"/>
          <w:sz w:val="16"/>
          <w:szCs w:val="16"/>
        </w:rPr>
        <w:t xml:space="preserve"> </w:t>
      </w:r>
      <w:r w:rsidR="005074B3" w:rsidRPr="00FA3EC0">
        <w:rPr>
          <w:b/>
          <w:color w:val="003366"/>
          <w:sz w:val="16"/>
          <w:szCs w:val="16"/>
        </w:rPr>
        <w:t xml:space="preserve">– BiH. </w:t>
      </w:r>
      <w:r w:rsidR="00581DC1" w:rsidRPr="00FA3EC0">
        <w:rPr>
          <w:b/>
          <w:color w:val="003366"/>
          <w:sz w:val="16"/>
          <w:szCs w:val="16"/>
        </w:rPr>
        <w:t xml:space="preserve">- </w:t>
      </w:r>
      <w:r w:rsidR="0036433C" w:rsidRPr="00FA3EC0">
        <w:rPr>
          <w:b/>
          <w:color w:val="003366"/>
          <w:sz w:val="16"/>
          <w:szCs w:val="16"/>
        </w:rPr>
        <w:t>CG. GRANICE DOVOLJNA JE OSOBNA ISKAZNICA</w:t>
      </w:r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</w:t>
      </w:r>
      <w:r w:rsidR="00F53F75">
        <w:rPr>
          <w:b/>
          <w:color w:val="FF0000"/>
          <w:sz w:val="28"/>
          <w:szCs w:val="28"/>
        </w:rPr>
        <w:t>14, tel: 455-038, R.V. 9,00 – 13</w:t>
      </w:r>
      <w:r w:rsidRPr="00581DC1">
        <w:rPr>
          <w:b/>
          <w:color w:val="FF0000"/>
          <w:sz w:val="28"/>
          <w:szCs w:val="28"/>
        </w:rPr>
        <w:t xml:space="preserve">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FA3EC0">
      <w:pgSz w:w="11906" w:h="16838"/>
      <w:pgMar w:top="1135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82A32"/>
    <w:rsid w:val="000D6C06"/>
    <w:rsid w:val="000E693B"/>
    <w:rsid w:val="001758CF"/>
    <w:rsid w:val="001E23FA"/>
    <w:rsid w:val="001F5EB3"/>
    <w:rsid w:val="00207EF9"/>
    <w:rsid w:val="0024230C"/>
    <w:rsid w:val="002C3A3E"/>
    <w:rsid w:val="002F2177"/>
    <w:rsid w:val="0030750C"/>
    <w:rsid w:val="00337C36"/>
    <w:rsid w:val="0036433C"/>
    <w:rsid w:val="003853E6"/>
    <w:rsid w:val="003F668C"/>
    <w:rsid w:val="00461520"/>
    <w:rsid w:val="00474289"/>
    <w:rsid w:val="00494A86"/>
    <w:rsid w:val="005074B3"/>
    <w:rsid w:val="0055365A"/>
    <w:rsid w:val="00581DC1"/>
    <w:rsid w:val="006D6D47"/>
    <w:rsid w:val="006E57E2"/>
    <w:rsid w:val="00716A9C"/>
    <w:rsid w:val="007A41E8"/>
    <w:rsid w:val="008370A8"/>
    <w:rsid w:val="00844A71"/>
    <w:rsid w:val="008E3D78"/>
    <w:rsid w:val="008E5E07"/>
    <w:rsid w:val="009127A6"/>
    <w:rsid w:val="0099370E"/>
    <w:rsid w:val="009D1CAD"/>
    <w:rsid w:val="009D1F13"/>
    <w:rsid w:val="009F112F"/>
    <w:rsid w:val="00A06A1B"/>
    <w:rsid w:val="00A206D7"/>
    <w:rsid w:val="00AD5FA7"/>
    <w:rsid w:val="00AE6CFD"/>
    <w:rsid w:val="00B22146"/>
    <w:rsid w:val="00BA3186"/>
    <w:rsid w:val="00BB38C8"/>
    <w:rsid w:val="00C61BA1"/>
    <w:rsid w:val="00CA28F4"/>
    <w:rsid w:val="00CD333C"/>
    <w:rsid w:val="00D34E4A"/>
    <w:rsid w:val="00D81D6F"/>
    <w:rsid w:val="00E07DBF"/>
    <w:rsid w:val="00E565A9"/>
    <w:rsid w:val="00E76801"/>
    <w:rsid w:val="00F53F75"/>
    <w:rsid w:val="00FA3EC0"/>
    <w:rsid w:val="00FF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577DC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C7726-B381-4E3F-BC27-CF8EFAA2D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Desk</cp:lastModifiedBy>
  <cp:revision>17</cp:revision>
  <cp:lastPrinted>2024-02-12T09:36:00Z</cp:lastPrinted>
  <dcterms:created xsi:type="dcterms:W3CDTF">2024-02-12T08:58:00Z</dcterms:created>
  <dcterms:modified xsi:type="dcterms:W3CDTF">2024-02-12T11:04:00Z</dcterms:modified>
</cp:coreProperties>
</file>